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DE34" w14:textId="77777777" w:rsidR="00BE429A" w:rsidRDefault="00BE429A" w:rsidP="00BE429A">
      <w:pPr>
        <w:pStyle w:val="BodyText"/>
        <w:tabs>
          <w:tab w:val="left" w:pos="284"/>
        </w:tabs>
        <w:spacing w:after="0"/>
        <w:rPr>
          <w:b/>
          <w:lang w:val="kk-KZ"/>
        </w:rPr>
      </w:pPr>
      <w:r w:rsidRPr="00937482">
        <w:rPr>
          <w:b/>
          <w:lang w:val="kk-KZ"/>
        </w:rPr>
        <w:t>1.Тақырып</w:t>
      </w:r>
      <w:r>
        <w:rPr>
          <w:b/>
          <w:lang w:val="kk-KZ"/>
        </w:rPr>
        <w:t xml:space="preserve">. </w:t>
      </w:r>
    </w:p>
    <w:p w14:paraId="48DCF07F" w14:textId="77777777" w:rsidR="00BE429A" w:rsidRDefault="00BE429A" w:rsidP="00BE429A">
      <w:pPr>
        <w:pStyle w:val="BodyText"/>
        <w:tabs>
          <w:tab w:val="left" w:pos="284"/>
        </w:tabs>
        <w:spacing w:after="0"/>
        <w:rPr>
          <w:b/>
          <w:lang w:val="kk-KZ"/>
        </w:rPr>
      </w:pPr>
    </w:p>
    <w:p w14:paraId="7C323367" w14:textId="32E84C80" w:rsidR="00BE429A" w:rsidRPr="00937482" w:rsidRDefault="00BE429A" w:rsidP="00BE429A">
      <w:pPr>
        <w:pStyle w:val="BodyText"/>
        <w:tabs>
          <w:tab w:val="left" w:pos="284"/>
        </w:tabs>
        <w:spacing w:after="0"/>
        <w:rPr>
          <w:b/>
          <w:bCs/>
          <w:lang w:val="kk-KZ"/>
        </w:rPr>
      </w:pPr>
      <w:r w:rsidRPr="009B7795">
        <w:rPr>
          <w:bCs/>
          <w:lang w:val="kk-KZ"/>
        </w:rPr>
        <w:t>Кәсіпкерлік ұғымы және оны құқықтық реттеудің шектері</w:t>
      </w:r>
      <w:r w:rsidRPr="00937482">
        <w:rPr>
          <w:b/>
          <w:lang w:val="kk-KZ"/>
        </w:rPr>
        <w:t xml:space="preserve"> (өзекті мәселелері). 1 апта, 2сағат.</w:t>
      </w:r>
    </w:p>
    <w:p w14:paraId="2CEADE45" w14:textId="77777777" w:rsidR="00BE429A" w:rsidRDefault="00BE429A" w:rsidP="00BE429A">
      <w:pPr>
        <w:pStyle w:val="BodyText"/>
        <w:tabs>
          <w:tab w:val="left" w:pos="284"/>
        </w:tabs>
        <w:spacing w:after="0"/>
        <w:jc w:val="both"/>
        <w:rPr>
          <w:bCs/>
          <w:lang w:val="kk-KZ"/>
        </w:rPr>
      </w:pPr>
      <w:r w:rsidRPr="00937482">
        <w:rPr>
          <w:b/>
          <w:bCs/>
          <w:lang w:val="kk-KZ"/>
        </w:rPr>
        <w:t>Түйінді сөздер</w:t>
      </w:r>
      <w:r>
        <w:rPr>
          <w:b/>
          <w:bCs/>
          <w:lang w:val="kk-KZ"/>
        </w:rPr>
        <w:t xml:space="preserve">: </w:t>
      </w:r>
      <w:r w:rsidRPr="00253F1B">
        <w:rPr>
          <w:bCs/>
          <w:lang w:val="kk-KZ"/>
        </w:rPr>
        <w:t xml:space="preserve">меншік, ортақ меншік,заңдытұлға,жеке тұлға, </w:t>
      </w:r>
      <w:r>
        <w:rPr>
          <w:bCs/>
          <w:lang w:val="kk-KZ"/>
        </w:rPr>
        <w:t>кәсіпкер,тіркеу</w:t>
      </w:r>
      <w:r w:rsidRPr="00253F1B">
        <w:rPr>
          <w:bCs/>
          <w:lang w:val="kk-KZ"/>
        </w:rPr>
        <w:t xml:space="preserve">құқық,әрекет қабілеттілік, әрекет қабілетттілігі жоқ.   </w:t>
      </w:r>
    </w:p>
    <w:p w14:paraId="495DCD9D" w14:textId="77777777" w:rsidR="00BE429A" w:rsidRPr="005E6BB2" w:rsidRDefault="00BE429A" w:rsidP="00BE429A">
      <w:pPr>
        <w:pStyle w:val="BodyText"/>
        <w:tabs>
          <w:tab w:val="left" w:pos="284"/>
        </w:tabs>
        <w:spacing w:after="0"/>
        <w:jc w:val="both"/>
        <w:rPr>
          <w:bCs/>
          <w:lang w:val="kk-KZ"/>
        </w:rPr>
      </w:pPr>
      <w:r w:rsidRPr="00937482">
        <w:rPr>
          <w:b/>
          <w:bCs/>
          <w:lang w:val="kk-KZ"/>
        </w:rPr>
        <w:t>Негізгі сұрақтар:</w:t>
      </w:r>
      <w:r w:rsidRPr="00937482">
        <w:rPr>
          <w:lang w:val="kk-KZ"/>
        </w:rPr>
        <w:t xml:space="preserve">      Мемлекеттік бағдарламасы аясында </w:t>
      </w:r>
      <w:r>
        <w:rPr>
          <w:lang w:val="kk-KZ"/>
        </w:rPr>
        <w:t>кәсіпкерлік құқығы</w:t>
      </w:r>
      <w:r w:rsidRPr="00937482">
        <w:rPr>
          <w:lang w:val="kk-KZ"/>
        </w:rPr>
        <w:t xml:space="preserve"> ғылымының мақсаттары.</w:t>
      </w:r>
    </w:p>
    <w:p w14:paraId="2EA5E3FE" w14:textId="77777777" w:rsidR="00BE429A" w:rsidRPr="00681AE3" w:rsidRDefault="00BE429A" w:rsidP="00BE429A">
      <w:pPr>
        <w:pStyle w:val="BodyText"/>
        <w:ind w:left="221"/>
        <w:rPr>
          <w:lang w:val="kk-KZ"/>
        </w:rPr>
      </w:pPr>
      <w:r>
        <w:rPr>
          <w:lang w:val="kk-KZ"/>
        </w:rPr>
        <w:t xml:space="preserve">Кәсіпкерлік </w:t>
      </w:r>
      <w:r w:rsidRPr="00681AE3">
        <w:rPr>
          <w:spacing w:val="-1"/>
          <w:lang w:val="kk-KZ"/>
        </w:rPr>
        <w:t>құқығының</w:t>
      </w:r>
      <w:r>
        <w:rPr>
          <w:spacing w:val="-8"/>
          <w:lang w:val="kk-KZ"/>
        </w:rPr>
        <w:t xml:space="preserve"> ұғымы, пайда болу тарихы, </w:t>
      </w:r>
      <w:r w:rsidRPr="00681AE3">
        <w:rPr>
          <w:lang w:val="kk-KZ"/>
        </w:rPr>
        <w:t>əдістері,</w:t>
      </w:r>
      <w:r w:rsidRPr="00681AE3">
        <w:rPr>
          <w:spacing w:val="-1"/>
          <w:lang w:val="kk-KZ"/>
        </w:rPr>
        <w:t>қағидалары</w:t>
      </w:r>
      <w:r w:rsidRPr="00681AE3">
        <w:rPr>
          <w:lang w:val="kk-KZ"/>
        </w:rPr>
        <w:t>менқайнаркөздерінкөрсетіңіз</w:t>
      </w:r>
      <w:r>
        <w:rPr>
          <w:lang w:val="kk-KZ"/>
        </w:rPr>
        <w:t>?Кәсіпкерлік құқық қ</w:t>
      </w:r>
      <w:r w:rsidRPr="00681AE3">
        <w:rPr>
          <w:spacing w:val="-1"/>
          <w:lang w:val="kk-KZ"/>
        </w:rPr>
        <w:t>атынастарыныңтүрлері,</w:t>
      </w:r>
      <w:r w:rsidRPr="00681AE3">
        <w:rPr>
          <w:lang w:val="kk-KZ"/>
        </w:rPr>
        <w:t>объектілері,  суб</w:t>
      </w:r>
      <w:r>
        <w:rPr>
          <w:lang w:val="kk-KZ"/>
        </w:rPr>
        <w:t>ъ</w:t>
      </w:r>
      <w:r w:rsidRPr="00681AE3">
        <w:rPr>
          <w:lang w:val="kk-KZ"/>
        </w:rPr>
        <w:t xml:space="preserve">ектілері </w:t>
      </w:r>
      <w:r w:rsidRPr="00681AE3">
        <w:rPr>
          <w:spacing w:val="-1"/>
          <w:lang w:val="kk-KZ"/>
        </w:rPr>
        <w:t>мен</w:t>
      </w:r>
      <w:r w:rsidRPr="00681AE3">
        <w:rPr>
          <w:lang w:val="kk-KZ"/>
        </w:rPr>
        <w:t>мазмұнын</w:t>
      </w:r>
      <w:r w:rsidRPr="00681AE3">
        <w:rPr>
          <w:spacing w:val="-1"/>
          <w:lang w:val="kk-KZ"/>
        </w:rPr>
        <w:t>ашыныз</w:t>
      </w:r>
      <w:r>
        <w:rPr>
          <w:spacing w:val="-1"/>
          <w:lang w:val="kk-KZ"/>
        </w:rPr>
        <w:t>?</w:t>
      </w:r>
    </w:p>
    <w:p w14:paraId="2D284697" w14:textId="1A7F4DD9" w:rsidR="00BE429A" w:rsidRPr="00720369" w:rsidRDefault="00BE429A" w:rsidP="00BE429A">
      <w:pPr>
        <w:pStyle w:val="NormalWeb"/>
        <w:spacing w:before="0" w:beforeAutospacing="0" w:after="0" w:afterAutospacing="0"/>
        <w:jc w:val="both"/>
        <w:rPr>
          <w:lang w:val="kk-KZ"/>
        </w:rPr>
      </w:pPr>
      <w:r w:rsidRPr="00937482">
        <w:rPr>
          <w:b/>
          <w:bCs/>
          <w:lang w:val="kk-KZ"/>
        </w:rPr>
        <w:t xml:space="preserve"> Тезис: </w:t>
      </w:r>
      <w:r w:rsidRPr="00720369">
        <w:rPr>
          <w:b/>
          <w:bCs/>
          <w:lang w:val="kk-KZ"/>
        </w:rPr>
        <w:t>Кәсіпкерлік, кәсіпкерлік қызмет</w:t>
      </w:r>
      <w:r w:rsidRPr="00720369">
        <w:rPr>
          <w:lang w:val="kk-KZ"/>
        </w:rPr>
        <w:t xml:space="preserve"> – тәуекелге бел буып жасалынатын экономикалық әрекет, тауарларды өндіру және сатудан, іс-шарадан,көрсетілген қызметтерден, істелген жұмыстардан жүйелі пайда алуға бағытталған дербес қызмет. Осы мақсатта өзінің </w:t>
      </w:r>
      <w:hyperlink r:id="rId5" w:tooltip="Мүліктік жауапкершілік (мұндай бет жоқ)" w:history="1">
        <w:r w:rsidRPr="00720369">
          <w:rPr>
            <w:rStyle w:val="Hyperlink"/>
            <w:rFonts w:eastAsia="Calibri"/>
            <w:lang w:val="kk-KZ"/>
          </w:rPr>
          <w:t>мүліктік жауапкершілігі</w:t>
        </w:r>
      </w:hyperlink>
      <w:r w:rsidRPr="00720369">
        <w:rPr>
          <w:lang w:val="kk-KZ"/>
        </w:rPr>
        <w:t xml:space="preserve"> кепілдігі, материалдық емес активтер, сондай-ақ кәсіпкердің жеке еңбегі немесе сырттан тартылған еңбек күші пайдаланылады. Кәсіпкердің жұмсаған ақшасы өтелетеніне, өндірілген тауар пайдамен сатылатындығына кепілдік болмайды. Осыған байланысты меншікті жартылай немесе толықтай жоғалту қауіпі бар.</w:t>
      </w:r>
    </w:p>
    <w:p w14:paraId="7D28D4FC" w14:textId="77777777" w:rsidR="00BE429A" w:rsidRDefault="00BE429A" w:rsidP="00BE429A">
      <w:pPr>
        <w:pStyle w:val="NormalWeb"/>
        <w:spacing w:before="0" w:beforeAutospacing="0" w:after="0" w:afterAutospacing="0"/>
        <w:jc w:val="both"/>
      </w:pPr>
      <w:r w:rsidRPr="00720369">
        <w:rPr>
          <w:lang w:val="kk-KZ"/>
        </w:rPr>
        <w:t xml:space="preserve">Көптеген елдерде кәсіпкерлік қызмет жасау үшін ресми тіркелу талап етіледі, алайда оның шарттары мен өлшемдері әр түрлі болуы мүмкін. Қазақстан Республикасының заңнамасына сәйкес, кәсіпкерлік жұмыс заңды тұлғамен немесе заңда белгіленген тәртіппен тіркелген жеке тұлғамен (жеке кәсіпкер) басқарылуы мүмкін. </w:t>
      </w:r>
      <w:hyperlink r:id="rId6" w:tooltip="Қазақстан" w:history="1">
        <w:r>
          <w:rPr>
            <w:rStyle w:val="Hyperlink"/>
            <w:rFonts w:eastAsia="Calibri"/>
          </w:rPr>
          <w:t>Қазақстан</w:t>
        </w:r>
      </w:hyperlink>
      <w:r>
        <w:t>азаматтары мен шетмемлекеттердіңазаматтары, сондай-ақ, азаматтардыңбірлестіктері</w:t>
      </w:r>
      <w:hyperlink r:id="rId7" w:tooltip="Кәсіпкерлік субъектілері (мұндай бет жоқ)" w:history="1">
        <w:r>
          <w:rPr>
            <w:rStyle w:val="Hyperlink"/>
            <w:rFonts w:eastAsia="Calibri"/>
          </w:rPr>
          <w:t>кәсіпкерліксубъектілері</w:t>
        </w:r>
      </w:hyperlink>
      <w:r>
        <w:t>болыптабылады. Жалдамалыеңбектіқолданбайжүзегеасырылатынкәсіпкерлікжекееңбекқызметіретіндетіркеледі, жалдамалыеңбектіқолданужолыменжүзегеасырылатын</w:t>
      </w:r>
      <w:hyperlink r:id="rId8" w:tooltip="Кәсіпорын" w:history="1">
        <w:r>
          <w:rPr>
            <w:rStyle w:val="Hyperlink"/>
            <w:rFonts w:eastAsia="Calibri"/>
          </w:rPr>
          <w:t>кәсіпорын</w:t>
        </w:r>
      </w:hyperlink>
      <w:r>
        <w:t>ретіндетіркеледі. Кәсіпкердіңеңбегінеақытөлеунысаны, тәртібі мен талаптарышартпенайқындалады, жекетабысқа</w:t>
      </w:r>
      <w:hyperlink r:id="rId9" w:tooltip="Салық" w:history="1">
        <w:r>
          <w:rPr>
            <w:rStyle w:val="Hyperlink"/>
            <w:rFonts w:eastAsia="Calibri"/>
          </w:rPr>
          <w:t>салық</w:t>
        </w:r>
      </w:hyperlink>
      <w:r>
        <w:t>салынуғатиісМеншіктімемлекетиелігіненалу, кәсіпорындардыжекешелендірукәсіпкерлікүшінқолайлыжағдайтуғызатын</w:t>
      </w:r>
      <w:hyperlink r:id="rId10" w:tooltip="Экономикалық үдеріс (мұндай бет жоқ)" w:history="1">
        <w:r>
          <w:rPr>
            <w:rStyle w:val="Hyperlink"/>
            <w:rFonts w:eastAsia="Calibri"/>
          </w:rPr>
          <w:t>экономикалықүдерістер</w:t>
        </w:r>
      </w:hyperlink>
      <w:r>
        <w:t>болыптабылады.</w:t>
      </w:r>
    </w:p>
    <w:p w14:paraId="227FC85A" w14:textId="77777777" w:rsidR="00BE429A" w:rsidRDefault="00BE429A" w:rsidP="00BE429A">
      <w:pPr>
        <w:pStyle w:val="NormalWeb"/>
        <w:spacing w:before="0" w:beforeAutospacing="0" w:after="0" w:afterAutospacing="0"/>
        <w:jc w:val="both"/>
      </w:pPr>
      <w:r>
        <w:t>Кәсіпкерлік – нарықтықэкономиканыңбарлықинституттарынаенетіннеғұрлымжекешежағдайы. Қызметтіңбұлтүрі, көбінесе, адамныңжекебасымен – кәсіпкерменбайланысты. Олжаңаістіқолғаалады, жаңаенгізілімдііскеасырады, тәуекелдікке бас тігеді. Қазақтіліндекәсіпкерлік пен бизнес сөздерісинонимдерретіндеқолданылады, бірақкейжағдайлардаекіәртүрлімағынабілдіруімүмкін.</w:t>
      </w:r>
    </w:p>
    <w:p w14:paraId="1B35E177" w14:textId="77777777" w:rsidR="00BE429A" w:rsidRDefault="00BE429A" w:rsidP="00BE429A">
      <w:pPr>
        <w:pStyle w:val="NormalWeb"/>
        <w:spacing w:before="0" w:beforeAutospacing="0" w:after="0" w:afterAutospacing="0"/>
        <w:jc w:val="both"/>
      </w:pPr>
      <w:r>
        <w:t>Кәсіпкерлікқызметтіңтиімділігіпайданыңкөлеміменғанаемес, сондай-ақкәсіпорынныңнарықтыққұнының (гудвилла) өзгеруіменөлшенеді.  Кейдеәлеуметтіккәсіпкерлікбөлексанатқажатқызылады.</w:t>
      </w:r>
    </w:p>
    <w:p w14:paraId="7D17519E" w14:textId="77777777" w:rsidR="00BE429A" w:rsidRDefault="00BE429A" w:rsidP="00BE429A">
      <w:pPr>
        <w:pStyle w:val="NormalWeb"/>
        <w:spacing w:before="0" w:beforeAutospacing="0" w:after="0" w:afterAutospacing="0"/>
        <w:jc w:val="both"/>
      </w:pPr>
      <w:hyperlink r:id="rId11" w:tooltip="Бизнес" w:history="1">
        <w:r>
          <w:rPr>
            <w:rStyle w:val="Hyperlink"/>
            <w:rFonts w:eastAsia="Calibri"/>
          </w:rPr>
          <w:t>Бизнес</w:t>
        </w:r>
      </w:hyperlink>
      <w:r>
        <w:t>құрғанадамдарды «</w:t>
      </w:r>
      <w:hyperlink r:id="rId12" w:tooltip="Кәсіпкер" w:history="1">
        <w:r>
          <w:rPr>
            <w:rStyle w:val="Hyperlink"/>
            <w:rFonts w:eastAsia="Calibri"/>
          </w:rPr>
          <w:t>кәсіпкер</w:t>
        </w:r>
      </w:hyperlink>
      <w:r>
        <w:t xml:space="preserve">» депатайды, яғни «дамуғақұлшынысы бар, кәсіптебіршаматәуекелгебаратынынақарамастан, оны ұйымдастырып, басқаруарқылыпайда табу» үшінжұмысістейтінадам. Кәсіпкерліктіңанықтамасыбизнестіашу мен жүргізугенегізделгенімен, бизнес ашудағытәуекелдіңмолдығынанжаңаашылғанкәсіпкерліктердіңжабылуына тура келеді. Оғанмыналар да себепболуымүмкін: қаржыныңжетіспеуі, сәтсіз бизнес шешімдер, экономикалықдағдарыснемесе осы </w:t>
      </w:r>
      <w:r>
        <w:lastRenderedPageBreak/>
        <w:t>аталыпкеткендердіңбарлығынемесенарықтағысұраныстыңболмауы. 2000 жылдары «кәсіпкерлік» ұғымыұлғайып, кейбіртұлғалар мен топтардыңқалайжәне неге жетістіккежететінітуралы, кәсіпкерлермүмкіндіктердіқалайпайдаланабілетінітуралытүсінікберугеұмтылды.  Соңғыөзгертулер бизнес процесініңтабиғатыныңбелгісіздігіне, мүмкіндіктердіңбарынақарамастан, оларпайдаәкелмейіншебайқаусыздақалатынынанегізділген.</w:t>
      </w:r>
    </w:p>
    <w:p w14:paraId="02A30DDE" w14:textId="77777777" w:rsidR="00BE429A" w:rsidRPr="00720369" w:rsidRDefault="00BE429A" w:rsidP="00BE429A">
      <w:pPr>
        <w:pStyle w:val="BodyText"/>
        <w:spacing w:after="0"/>
        <w:ind w:right="280" w:firstLine="540"/>
        <w:jc w:val="both"/>
      </w:pPr>
    </w:p>
    <w:p w14:paraId="4457ADAD" w14:textId="77777777" w:rsidR="00BE429A" w:rsidRPr="00937482" w:rsidRDefault="00BE429A" w:rsidP="00BE429A">
      <w:pPr>
        <w:jc w:val="both"/>
        <w:rPr>
          <w:lang w:val="kk-KZ"/>
        </w:rPr>
      </w:pPr>
      <w:r w:rsidRPr="00937482">
        <w:rPr>
          <w:b/>
          <w:bCs/>
          <w:lang w:val="kk-KZ"/>
        </w:rPr>
        <w:t xml:space="preserve">          Әдебиеттер:</w:t>
      </w:r>
      <w:r w:rsidRPr="00937482">
        <w:rPr>
          <w:b/>
          <w:lang w:val="kk-KZ"/>
        </w:rPr>
        <w:t xml:space="preserve"> Арнайы:</w:t>
      </w:r>
    </w:p>
    <w:p w14:paraId="72AEB03F" w14:textId="77777777" w:rsidR="00BE429A" w:rsidRPr="00681AE3" w:rsidRDefault="00BE429A" w:rsidP="00BE429A">
      <w:pPr>
        <w:pStyle w:val="BodyText"/>
        <w:widowControl w:val="0"/>
        <w:numPr>
          <w:ilvl w:val="0"/>
          <w:numId w:val="24"/>
        </w:numPr>
        <w:tabs>
          <w:tab w:val="left" w:pos="378"/>
        </w:tabs>
        <w:spacing w:after="0"/>
        <w:ind w:right="281" w:firstLine="0"/>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32AC4F08" w14:textId="77777777" w:rsidR="00BE429A" w:rsidRPr="005E6BB2" w:rsidRDefault="00BE429A" w:rsidP="00BE429A">
      <w:pPr>
        <w:pStyle w:val="BodyText"/>
        <w:widowControl w:val="0"/>
        <w:numPr>
          <w:ilvl w:val="0"/>
          <w:numId w:val="2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1760C059" w14:textId="77777777" w:rsidR="00BE429A" w:rsidRPr="005E6BB2" w:rsidRDefault="00BE429A" w:rsidP="00BE429A">
      <w:pPr>
        <w:pStyle w:val="BodyText"/>
        <w:widowControl w:val="0"/>
        <w:numPr>
          <w:ilvl w:val="0"/>
          <w:numId w:val="2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75BFD305" w14:textId="77777777" w:rsidR="00BE429A" w:rsidRPr="005E6BB2" w:rsidRDefault="00BE429A" w:rsidP="00BE429A">
      <w:pPr>
        <w:pStyle w:val="BodyText"/>
        <w:widowControl w:val="0"/>
        <w:numPr>
          <w:ilvl w:val="0"/>
          <w:numId w:val="2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5B0F6BF6" w14:textId="77777777" w:rsidR="00BE429A" w:rsidRDefault="00BE429A" w:rsidP="00BE429A">
      <w:pPr>
        <w:pStyle w:val="BodyText"/>
        <w:widowControl w:val="0"/>
        <w:numPr>
          <w:ilvl w:val="0"/>
          <w:numId w:val="24"/>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79ADB406" w14:textId="77777777" w:rsidR="00BE429A" w:rsidRDefault="00BE429A" w:rsidP="00BE429A">
      <w:pPr>
        <w:pStyle w:val="BodyText"/>
        <w:widowControl w:val="0"/>
        <w:numPr>
          <w:ilvl w:val="0"/>
          <w:numId w:val="24"/>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17E04D75" w14:textId="77777777" w:rsidR="00BE429A" w:rsidRPr="00681AE3" w:rsidRDefault="00BE429A" w:rsidP="00BE429A">
      <w:pPr>
        <w:ind w:left="-175"/>
        <w:jc w:val="both"/>
        <w:rPr>
          <w:b/>
          <w:lang w:val="kk-KZ"/>
        </w:rPr>
      </w:pPr>
      <w:r w:rsidRPr="00681AE3">
        <w:rPr>
          <w:b/>
          <w:lang w:val="kk-KZ"/>
        </w:rPr>
        <w:t>Қосымша:</w:t>
      </w:r>
    </w:p>
    <w:p w14:paraId="13083DF9"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3E3E4356"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75AA17D3"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1960F4D6" w14:textId="77777777" w:rsidR="00BE429A" w:rsidRPr="00681AE3" w:rsidRDefault="00BE429A" w:rsidP="00BE429A"/>
    <w:p w14:paraId="379D80E5" w14:textId="77777777" w:rsidR="00BE429A" w:rsidRPr="00937482" w:rsidRDefault="00BE429A" w:rsidP="00BE429A">
      <w:pPr>
        <w:pStyle w:val="BodyText"/>
        <w:tabs>
          <w:tab w:val="left" w:pos="284"/>
        </w:tabs>
        <w:spacing w:after="0"/>
        <w:rPr>
          <w:b/>
          <w:bCs/>
          <w:lang w:val="kk-KZ"/>
        </w:rPr>
      </w:pPr>
      <w:r w:rsidRPr="00937482">
        <w:rPr>
          <w:b/>
          <w:lang w:val="kk-KZ"/>
        </w:rPr>
        <w:t xml:space="preserve">2.Тақырып     </w:t>
      </w:r>
      <w:r w:rsidRPr="00720369">
        <w:rPr>
          <w:b/>
          <w:bCs/>
          <w:lang w:val="kk-KZ"/>
        </w:rPr>
        <w:t>Кәсіпкерлік субъектілері мен мемлекеттің өзара</w:t>
      </w:r>
      <w:r w:rsidRPr="00720369">
        <w:rPr>
          <w:b/>
          <w:lang w:val="kk-KZ"/>
        </w:rPr>
        <w:br/>
      </w:r>
      <w:r w:rsidRPr="00720369">
        <w:rPr>
          <w:b/>
          <w:bCs/>
          <w:lang w:val="kk-KZ"/>
        </w:rPr>
        <w:t>             іс-қимылының әрекеттері</w:t>
      </w:r>
      <w:r w:rsidRPr="00937482">
        <w:rPr>
          <w:b/>
          <w:lang w:val="kk-KZ"/>
        </w:rPr>
        <w:t xml:space="preserve">   2 апта, 2сағат.</w:t>
      </w:r>
    </w:p>
    <w:p w14:paraId="3066B226"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     Түйінді сөздер:</w:t>
      </w:r>
      <w:r w:rsidRPr="00253F1B">
        <w:rPr>
          <w:bCs/>
          <w:lang w:val="kk-KZ"/>
        </w:rPr>
        <w:t xml:space="preserve">меншік, ортақ меншік,заңдытұлға,жеке тұлға, </w:t>
      </w:r>
      <w:r>
        <w:rPr>
          <w:bCs/>
          <w:lang w:val="kk-KZ"/>
        </w:rPr>
        <w:t>кәсіпкер,тіркеу</w:t>
      </w:r>
      <w:r w:rsidRPr="00253F1B">
        <w:rPr>
          <w:bCs/>
          <w:lang w:val="kk-KZ"/>
        </w:rPr>
        <w:t xml:space="preserve">құқық,әрекет қабілеттілік, әрекет қабілетттілігі жоқ.   </w:t>
      </w:r>
    </w:p>
    <w:p w14:paraId="6ECD374A" w14:textId="77777777" w:rsidR="00BE429A" w:rsidRPr="00937482" w:rsidRDefault="00BE429A" w:rsidP="00BE429A">
      <w:pPr>
        <w:jc w:val="both"/>
        <w:rPr>
          <w:lang w:val="kk-KZ"/>
        </w:rPr>
      </w:pPr>
      <w:r w:rsidRPr="00937482">
        <w:rPr>
          <w:b/>
          <w:bCs/>
          <w:lang w:val="kk-KZ"/>
        </w:rPr>
        <w:t xml:space="preserve">  Негізгі сұрақтар:</w:t>
      </w:r>
      <w:r w:rsidRPr="00720369">
        <w:rPr>
          <w:b/>
          <w:bCs/>
          <w:lang w:val="kk-KZ"/>
        </w:rPr>
        <w:t>Кәсіпкерлік субъектілері</w:t>
      </w:r>
      <w:r>
        <w:rPr>
          <w:b/>
          <w:bCs/>
          <w:lang w:val="kk-KZ"/>
        </w:rPr>
        <w:t>кімдер?Құқықтары мен міндеттері?жауапкершілік негіздері?</w:t>
      </w:r>
    </w:p>
    <w:p w14:paraId="51CF09C4" w14:textId="77777777" w:rsidR="00BE429A" w:rsidRPr="00720369" w:rsidRDefault="00BE429A" w:rsidP="00BE429A">
      <w:pPr>
        <w:pStyle w:val="NormalWeb"/>
        <w:spacing w:before="0" w:beforeAutospacing="0" w:after="0" w:afterAutospacing="0"/>
        <w:jc w:val="both"/>
        <w:rPr>
          <w:lang w:val="kk-KZ"/>
        </w:rPr>
      </w:pPr>
      <w:r w:rsidRPr="00937482">
        <w:rPr>
          <w:b/>
          <w:bCs/>
          <w:lang w:val="kk-KZ"/>
        </w:rPr>
        <w:t xml:space="preserve">          Тезис: </w:t>
      </w:r>
      <w:r w:rsidRPr="00720369">
        <w:rPr>
          <w:lang w:val="kk-KZ"/>
        </w:rPr>
        <w:t>Кәсіпкерлік субъектілерін жіктеу әртүрлі негіздер бойынша жұргізілуі мүмкін. Біріншіден, соның негізінде құрылған және жұмыс істейтін меншік түріне байланысты мемлекеттік және жеке ұйымдарды бөлуге болады. Екіншіден, кәсіпкерлік қызмет субъектілерінің заңды тұлға құқықтарының болуы немесе болмауына сүйене отырып, оларды мынадай: кәсіпкерлер - заңды тұлғалар немесе жеке кәсіпкерлер деп саралауға болады. Үшіншіден, ұйым пайда (табыс) табу үшін құрылғанына және оны өзара қатысушылар (құрылтайшылар) арасында бөлісуіне байланысты коммерциялық және коммерциялық емес ұйымдар деп бөлуге болады.</w:t>
      </w:r>
    </w:p>
    <w:p w14:paraId="0EB69606" w14:textId="77777777" w:rsidR="00BE429A" w:rsidRPr="00720369" w:rsidRDefault="00BE429A" w:rsidP="00BE429A">
      <w:pPr>
        <w:pStyle w:val="NormalWeb"/>
        <w:spacing w:before="0" w:beforeAutospacing="0" w:after="0" w:afterAutospacing="0"/>
        <w:jc w:val="both"/>
        <w:rPr>
          <w:lang w:val="kk-KZ"/>
        </w:rPr>
      </w:pPr>
      <w:r w:rsidRPr="00720369">
        <w:rPr>
          <w:lang w:val="kk-KZ"/>
        </w:rPr>
        <w:t>Бөлудің басқа негізі ретінде жүзеге асырылып жатқан кәсіпкерлік қызметтің «Жеке кәсіпкерлік туралы» Заңмен белгіленген сандық және сапалык көрсеткіштері алынуы мүмкін және соларға сәйкес жеке</w:t>
      </w:r>
    </w:p>
    <w:p w14:paraId="0DA61449" w14:textId="77777777" w:rsidR="00BE429A" w:rsidRPr="00720369" w:rsidRDefault="00BE429A" w:rsidP="00BE429A">
      <w:pPr>
        <w:pStyle w:val="NormalWeb"/>
        <w:spacing w:before="0" w:beforeAutospacing="0" w:after="0" w:afterAutospacing="0"/>
        <w:jc w:val="both"/>
        <w:rPr>
          <w:lang w:val="kk-KZ"/>
        </w:rPr>
      </w:pPr>
      <w:r w:rsidRPr="00720369">
        <w:rPr>
          <w:lang w:val="kk-KZ"/>
        </w:rPr>
        <w:t>кәсіпкерлік субъектілері;</w:t>
      </w:r>
    </w:p>
    <w:p w14:paraId="3764FF86" w14:textId="77777777" w:rsidR="00BE429A" w:rsidRPr="00720369" w:rsidRDefault="00BE429A" w:rsidP="00BE429A">
      <w:pPr>
        <w:pStyle w:val="NormalWeb"/>
        <w:spacing w:before="0" w:beforeAutospacing="0" w:after="0" w:afterAutospacing="0"/>
        <w:jc w:val="both"/>
        <w:rPr>
          <w:lang w:val="kk-KZ"/>
        </w:rPr>
      </w:pPr>
      <w:r w:rsidRPr="00720369">
        <w:rPr>
          <w:lang w:val="kk-KZ"/>
        </w:rPr>
        <w:t>1) шағын кәсіпкерлік субъектілері;</w:t>
      </w:r>
    </w:p>
    <w:p w14:paraId="38AB8AB3" w14:textId="77777777" w:rsidR="00BE429A" w:rsidRPr="00720369" w:rsidRDefault="00BE429A" w:rsidP="00BE429A">
      <w:pPr>
        <w:pStyle w:val="NormalWeb"/>
        <w:spacing w:before="0" w:beforeAutospacing="0" w:after="0" w:afterAutospacing="0"/>
        <w:jc w:val="both"/>
        <w:rPr>
          <w:lang w:val="kk-KZ"/>
        </w:rPr>
      </w:pPr>
      <w:r w:rsidRPr="00720369">
        <w:rPr>
          <w:lang w:val="kk-KZ"/>
        </w:rPr>
        <w:lastRenderedPageBreak/>
        <w:t>2) орташа кәсіпкерлік субьектілері; ірі кәсіпкерлік субъектілері деп үш топқа белінген.</w:t>
      </w:r>
    </w:p>
    <w:p w14:paraId="27F4D8C2" w14:textId="77777777" w:rsidR="00BE429A" w:rsidRPr="00720369" w:rsidRDefault="00BE429A" w:rsidP="00BE429A">
      <w:pPr>
        <w:pStyle w:val="NormalWeb"/>
        <w:spacing w:before="0" w:beforeAutospacing="0" w:after="0" w:afterAutospacing="0"/>
        <w:jc w:val="both"/>
        <w:rPr>
          <w:lang w:val="kk-KZ"/>
        </w:rPr>
      </w:pPr>
      <w:r w:rsidRPr="00720369">
        <w:rPr>
          <w:lang w:val="kk-KZ"/>
        </w:rPr>
        <w:t>Шағын кәсіпкерлік субъектілері болып заңды тұлға құрмаған, жұмыскерлерінің орташа жылдық саны 50 адамнан аспайтын жеке кәсіпкерлер және жұмыскерлерінің орташа жылдық саны 50 адамнан аспайтын әрі активтерінің орташа жылдық құны жыл ішінде тиісті қаржылық жылға республикалық бюджет туралы заңмен белгіленген (заңға сәйкес 2009 ж. қантардьщ 1-інен бастап, АЕК - 1273 теңге) алпыс мың еселенген айлық есептік көрсеткіштен (бұдан ары қарай -АЕК) жоғары емес жеке кәсіпкер-лікпен айналысатын заңды тұлғалар саналады, ал шағын кәсіпкерлік субъекті-«лері жұмыскерлерінің орташа жыддық саны барлық жұмыскерлерді филиалдар, өкілеттіктер және сол субъектінің баска да оқшауланған бөлімшелерінің жұмыскерлерін қоса есептеп анықталады.</w:t>
      </w:r>
    </w:p>
    <w:p w14:paraId="772C5B3F" w14:textId="77777777" w:rsidR="00BE429A" w:rsidRPr="00720369" w:rsidRDefault="00BE429A" w:rsidP="00BE429A">
      <w:pPr>
        <w:pStyle w:val="NormalWeb"/>
        <w:spacing w:before="0" w:beforeAutospacing="0" w:after="0" w:afterAutospacing="0"/>
        <w:jc w:val="both"/>
        <w:rPr>
          <w:lang w:val="kk-KZ"/>
        </w:rPr>
      </w:pPr>
      <w:r w:rsidRPr="00720369">
        <w:rPr>
          <w:lang w:val="kk-KZ"/>
        </w:rPr>
        <w:t>Аталған шарттардың біреуі артық болған жағдайда, шағын кәсіпкерлік субьектілері үшін қарастырылған жеңілдіктерді бір шағын кәсіпкерлік субъектісі пайдалана алмайды. Бұл жерде сөз шағын кәсіпкерлікті мемлекеттік қолдау шаралары туралы да, басқа жеңілдіктер туралы да (оның ішінде бухгалтерлік есептің және қаржылық есеп-кисап жасаудың онайлатылған түрі) болып отыр.</w:t>
      </w:r>
    </w:p>
    <w:p w14:paraId="7BB578BE" w14:textId="77777777" w:rsidR="00BE429A" w:rsidRPr="00B6296C" w:rsidRDefault="00BE429A" w:rsidP="00BE429A">
      <w:pPr>
        <w:pStyle w:val="NormalWeb"/>
        <w:spacing w:before="0" w:beforeAutospacing="0" w:after="0" w:afterAutospacing="0"/>
        <w:jc w:val="both"/>
        <w:rPr>
          <w:lang w:val="kk-KZ"/>
        </w:rPr>
      </w:pPr>
      <w:r w:rsidRPr="00720369">
        <w:rPr>
          <w:lang w:val="kk-KZ"/>
        </w:rPr>
        <w:t xml:space="preserve">Сонымен қатар заң аталған шарттар талабына сай болғанмен, шағын кәсіпкерлік субъектілері болып таныла алмайтын субъектілерді арнайы бөліп көрсетіп отыр. </w:t>
      </w:r>
      <w:r w:rsidRPr="00B6296C">
        <w:rPr>
          <w:lang w:val="kk-KZ"/>
        </w:rPr>
        <w:t>Атап айтқанда, оларға төмендегідей кызмет түрлерін:</w:t>
      </w:r>
    </w:p>
    <w:p w14:paraId="7BE610C6" w14:textId="77777777" w:rsidR="00BE429A" w:rsidRPr="00B6296C" w:rsidRDefault="00BE429A" w:rsidP="00BE429A">
      <w:pPr>
        <w:pStyle w:val="NormalWeb"/>
        <w:spacing w:before="0" w:beforeAutospacing="0" w:after="0" w:afterAutospacing="0"/>
        <w:jc w:val="both"/>
        <w:rPr>
          <w:lang w:val="kk-KZ"/>
        </w:rPr>
      </w:pPr>
      <w:r w:rsidRPr="00B6296C">
        <w:rPr>
          <w:lang w:val="kk-KZ"/>
        </w:rPr>
        <w:t>1) есірткі заттары, психикаға әсер ететін заттар, прекурсорлар айналымына байланысты қызмет;</w:t>
      </w:r>
    </w:p>
    <w:p w14:paraId="441E7098" w14:textId="77777777" w:rsidR="00BE429A" w:rsidRPr="00B6296C" w:rsidRDefault="00BE429A" w:rsidP="00BE429A">
      <w:pPr>
        <w:pStyle w:val="NormalWeb"/>
        <w:spacing w:before="0" w:beforeAutospacing="0" w:after="0" w:afterAutospacing="0"/>
        <w:jc w:val="both"/>
        <w:rPr>
          <w:lang w:val="kk-KZ"/>
        </w:rPr>
      </w:pPr>
      <w:r w:rsidRPr="00B6296C">
        <w:rPr>
          <w:lang w:val="kk-KZ"/>
        </w:rPr>
        <w:t>2) акцизделген өнім өндіру және (немесе) көтерме саудамен сату қызметі;</w:t>
      </w:r>
    </w:p>
    <w:p w14:paraId="5ED24A03" w14:textId="77777777" w:rsidR="00BE429A" w:rsidRPr="00B6296C" w:rsidRDefault="00BE429A" w:rsidP="00BE429A">
      <w:pPr>
        <w:pStyle w:val="NormalWeb"/>
        <w:spacing w:before="0" w:beforeAutospacing="0" w:after="0" w:afterAutospacing="0"/>
        <w:jc w:val="both"/>
        <w:rPr>
          <w:lang w:val="kk-KZ"/>
        </w:rPr>
      </w:pPr>
      <w:r w:rsidRPr="00B6296C">
        <w:rPr>
          <w:lang w:val="kk-KZ"/>
        </w:rPr>
        <w:t>3) астық қабылдау орындарында астык сақтау бойынша қызмет;</w:t>
      </w:r>
    </w:p>
    <w:p w14:paraId="446E4A47" w14:textId="77777777" w:rsidR="00BE429A" w:rsidRPr="00B6296C" w:rsidRDefault="00BE429A" w:rsidP="00BE429A">
      <w:pPr>
        <w:pStyle w:val="NormalWeb"/>
        <w:spacing w:before="0" w:beforeAutospacing="0" w:after="0" w:afterAutospacing="0"/>
        <w:jc w:val="both"/>
        <w:rPr>
          <w:lang w:val="kk-KZ"/>
        </w:rPr>
      </w:pPr>
      <w:r w:rsidRPr="00B6296C">
        <w:rPr>
          <w:lang w:val="kk-KZ"/>
        </w:rPr>
        <w:t>4) лотерея өткізу кызметі;</w:t>
      </w:r>
    </w:p>
    <w:p w14:paraId="562462EE" w14:textId="77777777" w:rsidR="00BE429A" w:rsidRPr="00B6296C" w:rsidRDefault="00BE429A" w:rsidP="00BE429A">
      <w:pPr>
        <w:pStyle w:val="NormalWeb"/>
        <w:spacing w:before="0" w:beforeAutospacing="0" w:after="0" w:afterAutospacing="0"/>
        <w:jc w:val="both"/>
        <w:rPr>
          <w:lang w:val="kk-KZ"/>
        </w:rPr>
      </w:pPr>
      <w:r w:rsidRPr="00B6296C">
        <w:rPr>
          <w:lang w:val="kk-KZ"/>
        </w:rPr>
        <w:t>5) ойын-сауык және шоу-бизнес саласындағы қызмет;</w:t>
      </w:r>
    </w:p>
    <w:p w14:paraId="4CF415D5" w14:textId="77777777" w:rsidR="00BE429A" w:rsidRPr="005E6BB2" w:rsidRDefault="00BE429A" w:rsidP="00BE429A">
      <w:pPr>
        <w:pStyle w:val="NormalWeb"/>
        <w:spacing w:before="0" w:beforeAutospacing="0" w:after="0" w:afterAutospacing="0"/>
        <w:jc w:val="both"/>
        <w:rPr>
          <w:lang w:val="kk-KZ"/>
        </w:rPr>
      </w:pPr>
      <w:r w:rsidRPr="005E6BB2">
        <w:rPr>
          <w:lang w:val="kk-KZ"/>
        </w:rPr>
        <w:t>6) сертификация, метрология жәнесапаныбасқарусаласындағықызмет;</w:t>
      </w:r>
    </w:p>
    <w:p w14:paraId="4AF67042" w14:textId="77777777" w:rsidR="00BE429A" w:rsidRPr="005E6BB2" w:rsidRDefault="00BE429A" w:rsidP="00BE429A">
      <w:pPr>
        <w:pStyle w:val="NormalWeb"/>
        <w:spacing w:before="0" w:beforeAutospacing="0" w:after="0" w:afterAutospacing="0"/>
        <w:jc w:val="both"/>
        <w:rPr>
          <w:lang w:val="kk-KZ"/>
        </w:rPr>
      </w:pPr>
      <w:r w:rsidRPr="005E6BB2">
        <w:rPr>
          <w:lang w:val="kk-KZ"/>
        </w:rPr>
        <w:t>7) мұнай, мұнайөнімдерін, газ, электржәнежылуэнергиясыншығарубойыншақызмет;</w:t>
      </w:r>
    </w:p>
    <w:p w14:paraId="6B3D72AF" w14:textId="77777777" w:rsidR="00BE429A" w:rsidRPr="005E6BB2" w:rsidRDefault="00BE429A" w:rsidP="00BE429A">
      <w:pPr>
        <w:pStyle w:val="NormalWeb"/>
        <w:spacing w:before="0" w:beforeAutospacing="0" w:after="0" w:afterAutospacing="0"/>
        <w:jc w:val="both"/>
        <w:rPr>
          <w:lang w:val="kk-KZ"/>
        </w:rPr>
      </w:pPr>
      <w:r w:rsidRPr="005E6BB2">
        <w:rPr>
          <w:lang w:val="kk-KZ"/>
        </w:rPr>
        <w:t>8) радиоактивтіматериалдарайналысынабайланыстыкызмет;</w:t>
      </w:r>
    </w:p>
    <w:p w14:paraId="2F659431" w14:textId="77777777" w:rsidR="00BE429A" w:rsidRPr="005E6BB2" w:rsidRDefault="00BE429A" w:rsidP="00BE429A">
      <w:pPr>
        <w:pStyle w:val="NormalWeb"/>
        <w:spacing w:before="0" w:beforeAutospacing="0" w:after="0" w:afterAutospacing="0"/>
        <w:jc w:val="both"/>
        <w:rPr>
          <w:lang w:val="kk-KZ"/>
        </w:rPr>
      </w:pPr>
      <w:r w:rsidRPr="005E6BB2">
        <w:rPr>
          <w:lang w:val="kk-KZ"/>
        </w:rPr>
        <w:t>9) банк кызметі (немесе банк операцияларыныңжекелегентүрлері) жәнесақтандырунарығындағы (сақтандыруагенттігініңқызметіненбасқа) кызмет; 10) аудиторлықкызмет;</w:t>
      </w:r>
    </w:p>
    <w:p w14:paraId="66F2F5F0" w14:textId="77777777" w:rsidR="00BE429A" w:rsidRPr="005E6BB2" w:rsidRDefault="00BE429A" w:rsidP="00BE429A">
      <w:pPr>
        <w:jc w:val="both"/>
        <w:rPr>
          <w:lang w:val="kk-KZ"/>
        </w:rPr>
      </w:pPr>
      <w:r w:rsidRPr="005E6BB2">
        <w:rPr>
          <w:lang w:val="kk-KZ"/>
        </w:rPr>
        <w:br/>
        <w:t>11) бағалықагаздарнарығындағыкәсібикызмет («Жеке кәсіпкерліктуралы» Заңның 6-бабы, 4-тармағы) жүзегеасыратынжекекәсіпкерлер мен заңдытұлғаларжаткызылады. Мұндайшектеулеркездейсоқенгізіліпотырғанжоқ, аталғансубъектілермемлекеттікқолдаушараларыныңкөрсетілуінемұқтажемесдегенжорамалжасалған.</w:t>
      </w:r>
    </w:p>
    <w:p w14:paraId="11D1E5BC" w14:textId="77777777" w:rsidR="00BE429A" w:rsidRPr="005E6BB2" w:rsidRDefault="00BE429A" w:rsidP="00BE429A">
      <w:pPr>
        <w:pStyle w:val="NormalWeb"/>
        <w:spacing w:before="0" w:beforeAutospacing="0" w:after="0" w:afterAutospacing="0"/>
        <w:jc w:val="both"/>
        <w:rPr>
          <w:lang w:val="kk-KZ"/>
        </w:rPr>
      </w:pPr>
      <w:r w:rsidRPr="005E6BB2">
        <w:rPr>
          <w:lang w:val="kk-KZ"/>
        </w:rPr>
        <w:t>Орташакәсіпкерліксубъектілеріболыпзаңдытұлғақұрмастан, жұмыскерлерінінорташажылдық саны елуадамнанасатынжекекәсіпкерлер де, жұмыскерлерініңорташажылдық саны елуадамнанасатын, бірақекіжүзадамнанартықемесжәнеактивтерініңорташажылдықкұныжылішіндетиістіқаржылықжылғареспубликалык бюджет туралызаңменбелгіленгенүшжүзжиырма бес мыңеселенгенайлықесептіккөрсеткіштенжоғарыемесжекекәсіпкерлікпенайналысатынзаңдытұлғалар да саналады («Жеке кәсіпкерліктуралы» Заннын 6-бабы, 7-тармағы).</w:t>
      </w:r>
    </w:p>
    <w:p w14:paraId="3C672634" w14:textId="77777777" w:rsidR="00BE429A" w:rsidRPr="005E6BB2" w:rsidRDefault="00BE429A" w:rsidP="00BE429A">
      <w:pPr>
        <w:pStyle w:val="NormalWeb"/>
        <w:spacing w:before="0" w:beforeAutospacing="0" w:after="0" w:afterAutospacing="0"/>
        <w:jc w:val="both"/>
        <w:rPr>
          <w:lang w:val="kk-KZ"/>
        </w:rPr>
      </w:pPr>
      <w:r w:rsidRPr="005E6BB2">
        <w:rPr>
          <w:lang w:val="kk-KZ"/>
        </w:rPr>
        <w:t xml:space="preserve">Ірікәсіпкерліксубъектілеріболыпжұмыскерлерініңорташажылдық саны екіжүзелуадамнанасатыннемесеактивтерініңорташажылдықкұныжылішіндетиістіқаржылықжылғареспубликалык; бюджет туралызаңменбелгіленгенүшжүзжиырма бес </w:t>
      </w:r>
      <w:r w:rsidRPr="005E6BB2">
        <w:rPr>
          <w:lang w:val="kk-KZ"/>
        </w:rPr>
        <w:lastRenderedPageBreak/>
        <w:t>мыңеселенгенайлыкесептіккерсеткіштенжоғарыжекекәсіпкерлікпенайналысатынзаңдытұлғаларсаналады («Жеке кәсіпкерліктуралы» Заңның 6-бабы, 8-тармағы).</w:t>
      </w:r>
    </w:p>
    <w:p w14:paraId="5C31689D" w14:textId="77777777" w:rsidR="00BE429A" w:rsidRPr="005E6BB2" w:rsidRDefault="00BE429A" w:rsidP="00BE429A">
      <w:pPr>
        <w:pStyle w:val="NormalWeb"/>
        <w:spacing w:before="0" w:beforeAutospacing="0" w:after="0" w:afterAutospacing="0"/>
        <w:jc w:val="both"/>
        <w:rPr>
          <w:lang w:val="kk-KZ"/>
        </w:rPr>
      </w:pPr>
      <w:r w:rsidRPr="005E6BB2">
        <w:rPr>
          <w:lang w:val="kk-KZ"/>
        </w:rPr>
        <w:t>Акырында, кәсіпкерліккызметсубъектілерінжіктеуоларатқаратынкызметтергебайланыстыболыпшықты. Осы ұстанымдарбойынша:</w:t>
      </w:r>
    </w:p>
    <w:p w14:paraId="6E873310" w14:textId="77777777" w:rsidR="00BE429A" w:rsidRPr="005E6BB2" w:rsidRDefault="00BE429A" w:rsidP="00BE429A">
      <w:pPr>
        <w:pStyle w:val="NormalWeb"/>
        <w:spacing w:before="0" w:beforeAutospacing="0" w:after="0" w:afterAutospacing="0"/>
        <w:jc w:val="both"/>
        <w:rPr>
          <w:lang w:val="kk-KZ"/>
        </w:rPr>
      </w:pPr>
      <w:r w:rsidRPr="005E6BB2">
        <w:rPr>
          <w:lang w:val="kk-KZ"/>
        </w:rPr>
        <w:t>1) кәсіпкерлікқызметсубъектілері (кәсіпкерлікқызметтежүзегеасырунегізгіміндетболыпсаналатындар);</w:t>
      </w:r>
    </w:p>
    <w:p w14:paraId="53BED975" w14:textId="77777777" w:rsidR="00BE429A" w:rsidRPr="005E6BB2" w:rsidRDefault="00BE429A" w:rsidP="00BE429A">
      <w:pPr>
        <w:pStyle w:val="NormalWeb"/>
        <w:spacing w:before="0" w:beforeAutospacing="0" w:after="0" w:afterAutospacing="0"/>
        <w:jc w:val="both"/>
        <w:rPr>
          <w:lang w:val="kk-KZ"/>
        </w:rPr>
      </w:pPr>
      <w:r w:rsidRPr="005E6BB2">
        <w:rPr>
          <w:lang w:val="kk-KZ"/>
        </w:rPr>
        <w:t>2) негізгіміндетіәлеуметтік, мәдени, ғылымижәнебасқадайшаруашылыққызметболыптабылатынкәсіпкерлікқұқықсубъектілері (олардыңнегізгіміндеттерініскеасыруүшіншаруашылықайналымғатүсу, кәсіпкерлікшарттаржасасужәнет.б. қажетболатынжағдайлардакәсіпкерлікқұқықсубъектілеріретіндеәрекетететінкоммерциялыкемесуйымдар);</w:t>
      </w:r>
    </w:p>
    <w:p w14:paraId="5BA94607" w14:textId="77777777" w:rsidR="00BE429A" w:rsidRPr="005E6BB2" w:rsidRDefault="00BE429A" w:rsidP="00BE429A">
      <w:pPr>
        <w:pStyle w:val="NormalWeb"/>
        <w:spacing w:before="0" w:beforeAutospacing="0" w:after="0" w:afterAutospacing="0"/>
        <w:jc w:val="both"/>
        <w:rPr>
          <w:lang w:val="kk-KZ"/>
        </w:rPr>
      </w:pPr>
      <w:r w:rsidRPr="005E6BB2">
        <w:rPr>
          <w:lang w:val="kk-KZ"/>
        </w:rPr>
        <w:t>3) кәсіпкерлікқызметтіреттеуді (ұйымдастыруды) жүзегеасыратынсубъектілер (оларға, бәріненбұрын, шаруашылыққызметтітиістіаумактареттейтін, кәсіпкерлікқызметтіөздеріқұрғанмемлекеттіккәсіпорындардаұйымдастыратынмемлекеттікоргандаржергіліктіөзін-өзібасқаруоргандарыжатады) жеке-жекеажыратылады.</w:t>
      </w:r>
    </w:p>
    <w:p w14:paraId="07F0634C" w14:textId="77777777" w:rsidR="00BE429A" w:rsidRPr="005E6BB2" w:rsidRDefault="00BE429A" w:rsidP="00BE429A">
      <w:pPr>
        <w:pStyle w:val="NormalWeb"/>
        <w:spacing w:before="0" w:beforeAutospacing="0" w:after="0" w:afterAutospacing="0"/>
        <w:jc w:val="both"/>
        <w:rPr>
          <w:lang w:val="kk-KZ"/>
        </w:rPr>
      </w:pPr>
      <w:r w:rsidRPr="005E6BB2">
        <w:rPr>
          <w:lang w:val="kk-KZ"/>
        </w:rPr>
        <w:t> </w:t>
      </w:r>
    </w:p>
    <w:p w14:paraId="2C1E0B8A" w14:textId="77777777" w:rsidR="00BE429A" w:rsidRPr="005E6BB2" w:rsidRDefault="00BE429A" w:rsidP="00BE429A">
      <w:pPr>
        <w:shd w:val="clear" w:color="auto" w:fill="FFFFFF"/>
        <w:ind w:firstLine="540"/>
        <w:jc w:val="both"/>
        <w:rPr>
          <w:noProof/>
          <w:color w:val="000000"/>
          <w:spacing w:val="-6"/>
          <w:lang w:val="kk-KZ"/>
        </w:rPr>
      </w:pPr>
    </w:p>
    <w:p w14:paraId="17AD7810" w14:textId="77777777" w:rsidR="00BE429A" w:rsidRPr="00937482" w:rsidRDefault="00BE429A" w:rsidP="00BE429A">
      <w:pPr>
        <w:jc w:val="both"/>
        <w:rPr>
          <w:lang w:val="kk-KZ"/>
        </w:rPr>
      </w:pPr>
      <w:r w:rsidRPr="00937482">
        <w:rPr>
          <w:b/>
          <w:bCs/>
          <w:lang w:val="kk-KZ"/>
        </w:rPr>
        <w:t>Әдебиеттер:</w:t>
      </w:r>
      <w:r w:rsidRPr="00937482">
        <w:rPr>
          <w:b/>
          <w:lang w:val="kk-KZ"/>
        </w:rPr>
        <w:t xml:space="preserve"> Арнайы:</w:t>
      </w:r>
    </w:p>
    <w:p w14:paraId="74E3C9DD" w14:textId="77777777" w:rsidR="00BE429A" w:rsidRPr="00681AE3" w:rsidRDefault="00BE429A" w:rsidP="00BE429A">
      <w:pPr>
        <w:pStyle w:val="BodyText"/>
        <w:widowControl w:val="0"/>
        <w:numPr>
          <w:ilvl w:val="0"/>
          <w:numId w:val="26"/>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61C40B22" w14:textId="77777777" w:rsidR="00BE429A" w:rsidRPr="005E6BB2" w:rsidRDefault="00BE429A" w:rsidP="00BE429A">
      <w:pPr>
        <w:pStyle w:val="BodyText"/>
        <w:widowControl w:val="0"/>
        <w:numPr>
          <w:ilvl w:val="0"/>
          <w:numId w:val="2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38EC0E43" w14:textId="77777777" w:rsidR="00BE429A" w:rsidRPr="005E6BB2" w:rsidRDefault="00BE429A" w:rsidP="00BE429A">
      <w:pPr>
        <w:pStyle w:val="BodyText"/>
        <w:widowControl w:val="0"/>
        <w:numPr>
          <w:ilvl w:val="0"/>
          <w:numId w:val="2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52EC044B" w14:textId="77777777" w:rsidR="00BE429A" w:rsidRPr="005E6BB2" w:rsidRDefault="00BE429A" w:rsidP="00BE429A">
      <w:pPr>
        <w:pStyle w:val="BodyText"/>
        <w:widowControl w:val="0"/>
        <w:numPr>
          <w:ilvl w:val="0"/>
          <w:numId w:val="2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436D96ED" w14:textId="77777777" w:rsidR="00BE429A" w:rsidRDefault="00BE429A" w:rsidP="00BE429A">
      <w:pPr>
        <w:pStyle w:val="BodyText"/>
        <w:widowControl w:val="0"/>
        <w:numPr>
          <w:ilvl w:val="0"/>
          <w:numId w:val="26"/>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5E43C83B" w14:textId="77777777" w:rsidR="00BE429A" w:rsidRDefault="00BE429A" w:rsidP="00BE429A">
      <w:pPr>
        <w:pStyle w:val="BodyText"/>
        <w:widowControl w:val="0"/>
        <w:numPr>
          <w:ilvl w:val="0"/>
          <w:numId w:val="26"/>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696559DF" w14:textId="77777777" w:rsidR="00BE429A" w:rsidRPr="00681AE3" w:rsidRDefault="00BE429A" w:rsidP="00BE429A">
      <w:pPr>
        <w:ind w:left="-175"/>
        <w:jc w:val="both"/>
        <w:rPr>
          <w:b/>
          <w:lang w:val="kk-KZ"/>
        </w:rPr>
      </w:pPr>
      <w:r w:rsidRPr="00681AE3">
        <w:rPr>
          <w:b/>
          <w:lang w:val="kk-KZ"/>
        </w:rPr>
        <w:t>Қосымша:</w:t>
      </w:r>
    </w:p>
    <w:p w14:paraId="7035A310"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54BDA1F6"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09FB2BAB"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03C6F5AC" w14:textId="77777777" w:rsidR="00BE429A" w:rsidRPr="00681AE3" w:rsidRDefault="00BE429A" w:rsidP="00BE429A"/>
    <w:p w14:paraId="02CB83F5" w14:textId="77777777" w:rsidR="00BE429A" w:rsidRPr="00937482" w:rsidRDefault="00BE429A" w:rsidP="00BE429A">
      <w:pPr>
        <w:pStyle w:val="BodyText"/>
        <w:tabs>
          <w:tab w:val="left" w:pos="284"/>
        </w:tabs>
        <w:spacing w:after="0"/>
        <w:jc w:val="center"/>
        <w:rPr>
          <w:b/>
          <w:bCs/>
          <w:lang w:val="kk-KZ"/>
        </w:rPr>
      </w:pPr>
      <w:r w:rsidRPr="00937482">
        <w:rPr>
          <w:b/>
          <w:lang w:val="kk-KZ"/>
        </w:rPr>
        <w:t>3.Тақырып</w:t>
      </w:r>
      <w:r w:rsidRPr="001F4710">
        <w:rPr>
          <w:b/>
          <w:lang w:val="kk-KZ"/>
        </w:rPr>
        <w:t>Заңды тұлға және жеке тұлға ұғымы және оның ерекшеліктері</w:t>
      </w:r>
      <w:r w:rsidRPr="00937482">
        <w:rPr>
          <w:b/>
          <w:lang w:val="kk-KZ"/>
        </w:rPr>
        <w:t xml:space="preserve"> (өзекті мәселелері). 3 апта, 2сағат.</w:t>
      </w:r>
    </w:p>
    <w:p w14:paraId="5491F185" w14:textId="77777777" w:rsidR="00BE429A" w:rsidRPr="00937482" w:rsidRDefault="00BE429A" w:rsidP="00BE429A">
      <w:pPr>
        <w:jc w:val="both"/>
        <w:rPr>
          <w:lang w:val="kk-KZ"/>
        </w:rPr>
      </w:pPr>
    </w:p>
    <w:p w14:paraId="7DEB58E7"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     Түйінді сөздер: </w:t>
      </w:r>
      <w:r w:rsidRPr="001F4710">
        <w:rPr>
          <w:b/>
          <w:lang w:val="kk-KZ"/>
        </w:rPr>
        <w:t>Заңды тұлға</w:t>
      </w:r>
      <w:r>
        <w:rPr>
          <w:b/>
          <w:lang w:val="kk-KZ"/>
        </w:rPr>
        <w:t>, жеке тұлға ұғымы</w:t>
      </w:r>
    </w:p>
    <w:p w14:paraId="48BE81BD" w14:textId="77777777" w:rsidR="00BE429A" w:rsidRPr="00937482" w:rsidRDefault="00BE429A" w:rsidP="00BE429A">
      <w:pPr>
        <w:jc w:val="both"/>
        <w:rPr>
          <w:lang w:val="kk-KZ"/>
        </w:rPr>
      </w:pPr>
      <w:r w:rsidRPr="00937482">
        <w:rPr>
          <w:b/>
          <w:bCs/>
          <w:lang w:val="kk-KZ"/>
        </w:rPr>
        <w:t xml:space="preserve">  Негізгі сұрақтар:</w:t>
      </w:r>
      <w:r w:rsidRPr="001F4710">
        <w:rPr>
          <w:b/>
          <w:lang w:val="kk-KZ"/>
        </w:rPr>
        <w:t>Заңды тұлға</w:t>
      </w:r>
      <w:r>
        <w:rPr>
          <w:b/>
          <w:lang w:val="kk-KZ"/>
        </w:rPr>
        <w:t>, жеке тұлға ұғымы және ерекшеліктері?Құқықтары мен міндеттері?</w:t>
      </w:r>
    </w:p>
    <w:p w14:paraId="4F84182F" w14:textId="77777777" w:rsidR="00BE429A" w:rsidRDefault="00BE429A" w:rsidP="00BE429A">
      <w:pPr>
        <w:pStyle w:val="NormalWeb"/>
        <w:jc w:val="both"/>
      </w:pPr>
      <w:r w:rsidRPr="00937482">
        <w:rPr>
          <w:b/>
          <w:bCs/>
          <w:lang w:val="kk-KZ"/>
        </w:rPr>
        <w:lastRenderedPageBreak/>
        <w:t xml:space="preserve">          Тезис: </w:t>
      </w:r>
      <w:r w:rsidRPr="001F4710">
        <w:rPr>
          <w:b/>
          <w:bCs/>
          <w:lang w:val="kk-KZ"/>
        </w:rPr>
        <w:t>Заңды тұлға</w:t>
      </w:r>
      <w:r w:rsidRPr="001F4710">
        <w:rPr>
          <w:lang w:val="kk-KZ"/>
        </w:rPr>
        <w:t xml:space="preserve"> – </w:t>
      </w:r>
      <w:hyperlink r:id="rId13" w:tooltip="Заң" w:history="1">
        <w:r w:rsidRPr="001F4710">
          <w:rPr>
            <w:rStyle w:val="Hyperlink"/>
            <w:rFonts w:eastAsia="Calibri"/>
            <w:lang w:val="kk-KZ"/>
          </w:rPr>
          <w:t>заң</w:t>
        </w:r>
      </w:hyperlink>
      <w:r w:rsidRPr="001F4710">
        <w:rPr>
          <w:lang w:val="kk-KZ"/>
        </w:rPr>
        <w:t xml:space="preserve"> бойынша азаматтық құқықтар мен міндеттердің субъектісі болып табылатын кәсіпорын‚ </w:t>
      </w:r>
      <w:hyperlink r:id="rId14" w:tooltip="Мекеме" w:history="1">
        <w:r w:rsidRPr="001F4710">
          <w:rPr>
            <w:rStyle w:val="Hyperlink"/>
            <w:rFonts w:eastAsia="Calibri"/>
            <w:lang w:val="kk-KZ"/>
          </w:rPr>
          <w:t>мекеме</w:t>
        </w:r>
      </w:hyperlink>
      <w:r w:rsidRPr="001F4710">
        <w:rPr>
          <w:lang w:val="kk-KZ"/>
        </w:rPr>
        <w:t xml:space="preserve">‚ ұйым‚ </w:t>
      </w:r>
      <w:hyperlink r:id="rId15" w:tooltip="Фирма" w:history="1">
        <w:r w:rsidRPr="001F4710">
          <w:rPr>
            <w:rStyle w:val="Hyperlink"/>
            <w:rFonts w:eastAsia="Calibri"/>
            <w:lang w:val="kk-KZ"/>
          </w:rPr>
          <w:t>фирма</w:t>
        </w:r>
      </w:hyperlink>
      <w:r w:rsidRPr="001F4710">
        <w:rPr>
          <w:lang w:val="kk-KZ"/>
        </w:rPr>
        <w:t xml:space="preserve">, т.б. Ол өз атынан мүліктік және жеке беймүліктік құқықтар мен міндеттемелерді сатып ала алады‚ </w:t>
      </w:r>
      <w:hyperlink r:id="rId16" w:tooltip="Сот" w:history="1">
        <w:r w:rsidRPr="001F4710">
          <w:rPr>
            <w:rStyle w:val="Hyperlink"/>
            <w:rFonts w:eastAsia="Calibri"/>
            <w:lang w:val="kk-KZ"/>
          </w:rPr>
          <w:t>сотта</w:t>
        </w:r>
      </w:hyperlink>
      <w:r w:rsidRPr="001F4710">
        <w:rPr>
          <w:lang w:val="kk-KZ"/>
        </w:rPr>
        <w:t>‚ төрелік сотта (</w:t>
      </w:r>
      <w:hyperlink r:id="rId17" w:tooltip="Арбитражда (мұндай бет жоқ)" w:history="1">
        <w:r w:rsidRPr="001F4710">
          <w:rPr>
            <w:rStyle w:val="Hyperlink"/>
            <w:rFonts w:eastAsia="Calibri"/>
            <w:lang w:val="kk-KZ"/>
          </w:rPr>
          <w:t>арбитражда</w:t>
        </w:r>
      </w:hyperlink>
      <w:r w:rsidRPr="001F4710">
        <w:rPr>
          <w:lang w:val="kk-KZ"/>
        </w:rPr>
        <w:t>) талапкер немесе жауапкер бола алады. Әрбір заңды тұлға заңда‚ әкімшілік актіде немесе өзінің жарғысында көзделген міндеттерді жүзеге асырады‚ сол тәртіппен реттелетін ішкі құрылымы болады‚ меншігінде, шаруашылық жүргізуінде немесе оралымды басқаруында оқшау мүлкі бар және осы мүлікпен өзінің міндеттемелері бойынша жауап береді.</w:t>
      </w:r>
      <w:hyperlink r:id="rId18" w:anchor="cite_note-1" w:history="1">
        <w:r>
          <w:rPr>
            <w:rStyle w:val="Hyperlink"/>
            <w:rFonts w:eastAsia="Calibri"/>
            <w:vertAlign w:val="superscript"/>
          </w:rPr>
          <w:t>[1]</w:t>
        </w:r>
      </w:hyperlink>
      <w:r>
        <w:t xml:space="preserve">Заңдытұлғаныңфирмалықатауы‚ дербес балансы мен сметасы‚ банктердеесепайырысушоттары, сондай-ақмөріболады. Олдербессалықтөлеушіретіндеәрекететеді. Заңдытұлғамүлкініңқұралуынақатысуынақарайоныңқұрылтайшыларында осы заңдытұлғағақатыстыміндеттемелікқұқықтары не оныңмүлкінезаттыққұқықтарыболады. </w:t>
      </w:r>
      <w:hyperlink r:id="rId19" w:tooltip="Құрылтайшы" w:history="1">
        <w:r>
          <w:rPr>
            <w:rStyle w:val="Hyperlink"/>
            <w:rFonts w:eastAsia="Calibri"/>
          </w:rPr>
          <w:t>Құрылтайшыларының</w:t>
        </w:r>
      </w:hyperlink>
      <w:r>
        <w:t>міндеттемелікқұқықтары бар заңдытұлғағажауапкершілігішектеулісеріктестіктер мен акцион. қоғамдар, өндірістіккооперативтер мен тұтынукооперативтеріжатады. Мүлкінеқұрылтайшыларыныңменшікқұқығынемесеөзгедейзаттыққұқығы бар заңдытұлғағамемл. жәнежергілікті (муниципалдық) кәсіпорындар, соныңішіндееншілескәсіпорындар, сондай-ақ, меншікиесіқаржыландыратынжекеменшіккәсіпорындар (</w:t>
      </w:r>
      <w:hyperlink r:id="rId20" w:tooltip="Фирма" w:history="1">
        <w:r>
          <w:rPr>
            <w:rStyle w:val="Hyperlink"/>
            <w:rFonts w:eastAsia="Calibri"/>
          </w:rPr>
          <w:t>фирмалар</w:t>
        </w:r>
      </w:hyperlink>
      <w:r>
        <w:t xml:space="preserve">) жатады. </w:t>
      </w:r>
      <w:hyperlink r:id="rId21" w:tooltip="Құрылтайшы" w:history="1">
        <w:r>
          <w:rPr>
            <w:rStyle w:val="Hyperlink"/>
            <w:rFonts w:eastAsia="Calibri"/>
          </w:rPr>
          <w:t>Құрылтайшыларының</w:t>
        </w:r>
      </w:hyperlink>
      <w:r>
        <w:t>мүліктікқұқықтарыжоқзаңдытұлғағақоғамдықжәнедіниұйымдар (бірлестіктер), қайырымдылықжәнеөзгедейқорлар, бірлестіктер (қауымдастықтар мен одақтар) жатады. Сондай-ақ, өзқызметініңнегізгімақсатыретіндепайдаалудыкөздейтін</w:t>
      </w:r>
      <w:hyperlink r:id="rId22" w:tooltip="Коммерциялық ұйымдар (мұндай бет жоқ)" w:history="1">
        <w:r>
          <w:rPr>
            <w:rStyle w:val="Hyperlink"/>
            <w:rFonts w:eastAsia="Calibri"/>
          </w:rPr>
          <w:t>коммерциялықұйымдар</w:t>
        </w:r>
      </w:hyperlink>
      <w:r>
        <w:t xml:space="preserve"> мен табысалудыкөздемейтінжәнеалынғантабыстықұрылтайшыларарасындабөліспейтінкоммерциялықемесұйымдар да Заңдытұлғағажатады.</w:t>
      </w:r>
    </w:p>
    <w:p w14:paraId="19A0ABD4" w14:textId="77777777" w:rsidR="00BE429A" w:rsidRPr="001F4710" w:rsidRDefault="00BE429A" w:rsidP="00BE429A">
      <w:pPr>
        <w:shd w:val="clear" w:color="auto" w:fill="FFFFFF"/>
        <w:ind w:firstLine="269"/>
        <w:jc w:val="both"/>
        <w:rPr>
          <w:noProof/>
          <w:color w:val="000000"/>
          <w:spacing w:val="-2"/>
        </w:rPr>
      </w:pPr>
    </w:p>
    <w:p w14:paraId="43EC94F2" w14:textId="77777777" w:rsidR="00BE429A" w:rsidRPr="00937482" w:rsidRDefault="00BE429A" w:rsidP="00BE429A">
      <w:pPr>
        <w:jc w:val="both"/>
        <w:rPr>
          <w:lang w:val="kk-KZ"/>
        </w:rPr>
      </w:pPr>
      <w:r w:rsidRPr="00937482">
        <w:rPr>
          <w:b/>
          <w:bCs/>
          <w:lang w:val="kk-KZ"/>
        </w:rPr>
        <w:t xml:space="preserve">          Әдебиеттер:</w:t>
      </w:r>
      <w:r w:rsidRPr="00937482">
        <w:rPr>
          <w:b/>
          <w:lang w:val="kk-KZ"/>
        </w:rPr>
        <w:t xml:space="preserve"> Арнайы:</w:t>
      </w:r>
    </w:p>
    <w:p w14:paraId="661AD2D7" w14:textId="77777777" w:rsidR="00BE429A" w:rsidRPr="00681AE3" w:rsidRDefault="00BE429A" w:rsidP="00BE429A">
      <w:pPr>
        <w:pStyle w:val="BodyText"/>
        <w:widowControl w:val="0"/>
        <w:numPr>
          <w:ilvl w:val="0"/>
          <w:numId w:val="28"/>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2E177486" w14:textId="77777777" w:rsidR="00BE429A" w:rsidRPr="005E6BB2" w:rsidRDefault="00BE429A" w:rsidP="00BE429A">
      <w:pPr>
        <w:pStyle w:val="BodyText"/>
        <w:widowControl w:val="0"/>
        <w:numPr>
          <w:ilvl w:val="0"/>
          <w:numId w:val="28"/>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54DDFA2B" w14:textId="77777777" w:rsidR="00BE429A" w:rsidRPr="005E6BB2" w:rsidRDefault="00BE429A" w:rsidP="00BE429A">
      <w:pPr>
        <w:pStyle w:val="BodyText"/>
        <w:widowControl w:val="0"/>
        <w:numPr>
          <w:ilvl w:val="0"/>
          <w:numId w:val="28"/>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62D31404" w14:textId="77777777" w:rsidR="00BE429A" w:rsidRPr="005E6BB2" w:rsidRDefault="00BE429A" w:rsidP="00BE429A">
      <w:pPr>
        <w:pStyle w:val="BodyText"/>
        <w:widowControl w:val="0"/>
        <w:numPr>
          <w:ilvl w:val="0"/>
          <w:numId w:val="28"/>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56B3D9D5" w14:textId="77777777" w:rsidR="00BE429A" w:rsidRDefault="00BE429A" w:rsidP="00BE429A">
      <w:pPr>
        <w:pStyle w:val="BodyText"/>
        <w:widowControl w:val="0"/>
        <w:numPr>
          <w:ilvl w:val="0"/>
          <w:numId w:val="28"/>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4CB8AE4C" w14:textId="77777777" w:rsidR="00BE429A" w:rsidRDefault="00BE429A" w:rsidP="00BE429A">
      <w:pPr>
        <w:pStyle w:val="BodyText"/>
        <w:widowControl w:val="0"/>
        <w:numPr>
          <w:ilvl w:val="0"/>
          <w:numId w:val="28"/>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6403855B" w14:textId="77777777" w:rsidR="00BE429A" w:rsidRPr="00681AE3" w:rsidRDefault="00BE429A" w:rsidP="00BE429A">
      <w:pPr>
        <w:ind w:left="-175"/>
        <w:jc w:val="both"/>
        <w:rPr>
          <w:b/>
          <w:lang w:val="kk-KZ"/>
        </w:rPr>
      </w:pPr>
      <w:r w:rsidRPr="00681AE3">
        <w:rPr>
          <w:b/>
          <w:lang w:val="kk-KZ"/>
        </w:rPr>
        <w:t>Қосымша:</w:t>
      </w:r>
    </w:p>
    <w:p w14:paraId="761FD58A"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3E4FF509"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1C78354F"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4AA1E5C6" w14:textId="77777777" w:rsidR="00BE429A" w:rsidRPr="00681AE3" w:rsidRDefault="00BE429A" w:rsidP="00BE429A"/>
    <w:p w14:paraId="3FF8C11C" w14:textId="77777777" w:rsidR="00BE429A" w:rsidRPr="00756AFD" w:rsidRDefault="00BE429A" w:rsidP="00BE429A">
      <w:pPr>
        <w:jc w:val="both"/>
        <w:rPr>
          <w:b/>
          <w:bCs/>
        </w:rPr>
      </w:pPr>
    </w:p>
    <w:p w14:paraId="45152364" w14:textId="77777777" w:rsidR="00BE429A" w:rsidRPr="00937482" w:rsidRDefault="00BE429A" w:rsidP="00BE429A">
      <w:pPr>
        <w:jc w:val="both"/>
        <w:rPr>
          <w:b/>
          <w:bCs/>
          <w:lang w:val="kk-KZ"/>
        </w:rPr>
      </w:pPr>
      <w:r w:rsidRPr="00937482">
        <w:rPr>
          <w:b/>
          <w:lang w:val="kk-KZ"/>
        </w:rPr>
        <w:t xml:space="preserve">4.Тақырып </w:t>
      </w:r>
      <w:r w:rsidRPr="004C7592">
        <w:rPr>
          <w:b/>
          <w:bCs/>
        </w:rPr>
        <w:t>Кәсіпкерліксубъектілері</w:t>
      </w:r>
      <w:r w:rsidRPr="00937482">
        <w:rPr>
          <w:b/>
          <w:lang w:val="kk-KZ"/>
        </w:rPr>
        <w:t xml:space="preserve">   4 апта, 1сағат.</w:t>
      </w:r>
    </w:p>
    <w:p w14:paraId="56FB9376" w14:textId="77777777" w:rsidR="00BE429A" w:rsidRPr="00937482" w:rsidRDefault="00BE429A" w:rsidP="00BE429A">
      <w:pPr>
        <w:jc w:val="center"/>
        <w:rPr>
          <w:b/>
          <w:lang w:val="kk-KZ"/>
        </w:rPr>
      </w:pPr>
    </w:p>
    <w:p w14:paraId="0C54F16F" w14:textId="77777777" w:rsidR="00BE429A" w:rsidRDefault="00BE429A" w:rsidP="00BE429A">
      <w:pPr>
        <w:jc w:val="both"/>
        <w:rPr>
          <w:b/>
          <w:bCs/>
          <w:lang w:val="kk-KZ"/>
        </w:rPr>
      </w:pPr>
      <w:r w:rsidRPr="00937482">
        <w:rPr>
          <w:b/>
          <w:bCs/>
          <w:lang w:val="kk-KZ"/>
        </w:rPr>
        <w:t xml:space="preserve">     Түйінді сөздер:</w:t>
      </w:r>
      <w:r>
        <w:rPr>
          <w:b/>
          <w:bCs/>
          <w:lang w:val="kk-KZ"/>
        </w:rPr>
        <w:t>кәсіпкерлік субъектілері, санаттары, жеке кәсіпкер, орта шағын кәсіпкер</w:t>
      </w:r>
    </w:p>
    <w:p w14:paraId="31BEE174" w14:textId="77777777" w:rsidR="00BE429A" w:rsidRDefault="00BE429A" w:rsidP="00BE429A">
      <w:pPr>
        <w:jc w:val="both"/>
        <w:rPr>
          <w:b/>
          <w:bCs/>
          <w:lang w:val="kk-KZ"/>
        </w:rPr>
      </w:pPr>
      <w:r w:rsidRPr="00937482">
        <w:rPr>
          <w:b/>
          <w:bCs/>
          <w:lang w:val="kk-KZ"/>
        </w:rPr>
        <w:t xml:space="preserve">  Негізгі сұрақтар:</w:t>
      </w:r>
      <w:r w:rsidRPr="004C7592">
        <w:rPr>
          <w:b/>
          <w:bCs/>
          <w:lang w:val="kk-KZ"/>
        </w:rPr>
        <w:t xml:space="preserve"> Кәсіпкерлік субъектілері</w:t>
      </w:r>
      <w:r>
        <w:rPr>
          <w:b/>
          <w:lang w:val="kk-KZ"/>
        </w:rPr>
        <w:t>және түрлері?</w:t>
      </w:r>
    </w:p>
    <w:p w14:paraId="02DBE67A" w14:textId="77777777" w:rsidR="00BE429A" w:rsidRPr="004C7592" w:rsidRDefault="00BE429A" w:rsidP="00BE429A">
      <w:pPr>
        <w:pStyle w:val="NormalWeb"/>
        <w:spacing w:before="0" w:beforeAutospacing="0" w:after="0" w:afterAutospacing="0"/>
        <w:jc w:val="both"/>
        <w:rPr>
          <w:lang w:val="kk-KZ"/>
        </w:rPr>
      </w:pPr>
      <w:r w:rsidRPr="004C7592">
        <w:rPr>
          <w:lang w:val="kk-KZ"/>
        </w:rPr>
        <w:t>Кәсіпкерлік субъектілерін жіктеу әртүрлі негіздер бойынша жұргізілуі мүмкін. Біріншіден, соның негізінде құрылған және жұмыс істейтін меншік түріне байланысты мемлекеттік және жеке ұйымдарды бөлуге болады. Екіншіден, кәсіпкерлік қызмет субъектілерінің заңды тұлға құқықтарының болуы немесе болмауына сүйене отырып, оларды мынадай: кәсіпкерлер - заңды тұлғалар немесе жеке кәсіпкерлер деп саралауға болады. Үшіншіден, ұйым пайда (табыс) табу үшін құрылғанына және оны өзара қатысушылар (құрылтайшылар) арасында бөлісуіне байланысты коммерциялық және коммерциялық емес ұйымдар деп бөлуге болады.</w:t>
      </w:r>
    </w:p>
    <w:p w14:paraId="492586CC" w14:textId="77777777" w:rsidR="00BE429A" w:rsidRPr="004C7592" w:rsidRDefault="00BE429A" w:rsidP="00BE429A">
      <w:pPr>
        <w:pStyle w:val="NormalWeb"/>
        <w:spacing w:before="0" w:beforeAutospacing="0" w:after="0" w:afterAutospacing="0"/>
        <w:jc w:val="both"/>
        <w:rPr>
          <w:lang w:val="kk-KZ"/>
        </w:rPr>
      </w:pPr>
      <w:r w:rsidRPr="004C7592">
        <w:rPr>
          <w:lang w:val="kk-KZ"/>
        </w:rPr>
        <w:t>Бөлудің басқа негізі ретінде жүзеге асырылып жатқан кәсіпкерлік қызметтің «Жеке кәсіпкерлік туралы» Заңмен белгіленген сандық және сапалык көрсеткіштері алынуы мүмкін және соларға сәйкес жеке</w:t>
      </w:r>
    </w:p>
    <w:p w14:paraId="3FB12DF5" w14:textId="77777777" w:rsidR="00BE429A" w:rsidRPr="004C7592" w:rsidRDefault="00BE429A" w:rsidP="00BE429A">
      <w:pPr>
        <w:pStyle w:val="NormalWeb"/>
        <w:spacing w:before="0" w:beforeAutospacing="0" w:after="0" w:afterAutospacing="0"/>
        <w:jc w:val="both"/>
        <w:rPr>
          <w:lang w:val="kk-KZ"/>
        </w:rPr>
      </w:pPr>
      <w:r w:rsidRPr="004C7592">
        <w:rPr>
          <w:lang w:val="kk-KZ"/>
        </w:rPr>
        <w:t>кәсіпкерлік субъектілері;</w:t>
      </w:r>
    </w:p>
    <w:p w14:paraId="0B3CE56D" w14:textId="77777777" w:rsidR="00BE429A" w:rsidRPr="004C7592" w:rsidRDefault="00BE429A" w:rsidP="00BE429A">
      <w:pPr>
        <w:pStyle w:val="NormalWeb"/>
        <w:spacing w:before="0" w:beforeAutospacing="0" w:after="0" w:afterAutospacing="0"/>
        <w:jc w:val="both"/>
        <w:rPr>
          <w:lang w:val="kk-KZ"/>
        </w:rPr>
      </w:pPr>
      <w:r w:rsidRPr="004C7592">
        <w:rPr>
          <w:lang w:val="kk-KZ"/>
        </w:rPr>
        <w:t>1) шағын кәсіпкерлік субъектілері;</w:t>
      </w:r>
    </w:p>
    <w:p w14:paraId="3A3A3CC6" w14:textId="77777777" w:rsidR="00BE429A" w:rsidRPr="004C7592" w:rsidRDefault="00BE429A" w:rsidP="00BE429A">
      <w:pPr>
        <w:pStyle w:val="NormalWeb"/>
        <w:spacing w:before="0" w:beforeAutospacing="0" w:after="0" w:afterAutospacing="0"/>
        <w:jc w:val="both"/>
        <w:rPr>
          <w:lang w:val="kk-KZ"/>
        </w:rPr>
      </w:pPr>
      <w:r w:rsidRPr="004C7592">
        <w:rPr>
          <w:lang w:val="kk-KZ"/>
        </w:rPr>
        <w:t>2) орташа кәсіпкерлік субьектілері; ірі кәсіпкерлік субъектілері деп үш топқа белінген.</w:t>
      </w:r>
    </w:p>
    <w:p w14:paraId="673A37EB" w14:textId="77777777" w:rsidR="00BE429A" w:rsidRPr="004C7592" w:rsidRDefault="00BE429A" w:rsidP="00BE429A">
      <w:pPr>
        <w:pStyle w:val="NormalWeb"/>
        <w:spacing w:before="0" w:beforeAutospacing="0" w:after="0" w:afterAutospacing="0"/>
        <w:jc w:val="both"/>
        <w:rPr>
          <w:lang w:val="kk-KZ"/>
        </w:rPr>
      </w:pPr>
      <w:r w:rsidRPr="004C7592">
        <w:rPr>
          <w:lang w:val="kk-KZ"/>
        </w:rPr>
        <w:t>Шағын кәсіпкерлік субъектілері болып заңды тұлға құрмаған, жұмыскерлерінің орташа жылдық саны 50 адамнан аспайтын жеке кәсіпкерлер және жұмыскерлерінің орташа жылдық саны 50 адамнан аспайтын әрі активтерінің орташа жылдық құны жыл ішінде тиісті қаржылық жылға республикалық бюджет туралы заңмен белгіленген (заңға сәйкес 2009 ж. қантардьщ 1-інен бастап, АЕК - 1273 теңге) алпыс мың еселенген айлық есептік көрсеткіштен (бұдан ары қарай -АЕК) жоғары емес жеке кәсіпкер-лікпен айналысатын заңды тұлғалар саналады, ал шағын кәсіпкерлік субъекті-«лері жұмыскерлерінің орташа жыддық саны барлық жұмыскерлерді филиалдар, өкілеттіктер және сол субъектінің баска да оқшауланған бөлімшелерінің жұмыскерлерін қоса есептеп анықталады.</w:t>
      </w:r>
    </w:p>
    <w:p w14:paraId="3F8010DB" w14:textId="77777777" w:rsidR="00BE429A" w:rsidRPr="00B6296C" w:rsidRDefault="00BE429A" w:rsidP="00BE429A">
      <w:pPr>
        <w:pStyle w:val="NormalWeb"/>
        <w:spacing w:before="0" w:beforeAutospacing="0" w:after="0" w:afterAutospacing="0"/>
        <w:jc w:val="both"/>
        <w:rPr>
          <w:lang w:val="kk-KZ"/>
        </w:rPr>
      </w:pPr>
      <w:r w:rsidRPr="00C073E1">
        <w:rPr>
          <w:lang w:val="kk-KZ"/>
        </w:rPr>
        <w:t xml:space="preserve">Аталған шарттардың біреуі артық болған жағдайда, шағын кәсіпкерлік субьектілері үшін қарастырылған жеңілдіктерді бір шағын кәсіпкерлік субъектісі пайдалана алмайды. </w:t>
      </w:r>
      <w:r w:rsidRPr="00B6296C">
        <w:rPr>
          <w:lang w:val="kk-KZ"/>
        </w:rPr>
        <w:t>Бұл жерде сөз шағын кәсіпкерлікті мемлекеттік қолдау шаралары туралы да, басқа жеңілдіктер туралы да (оның ішінде бухгалтерлік есептің және қаржылық есеп-кисап жасаудың онайлатылған түрі) болып отыр.</w:t>
      </w:r>
    </w:p>
    <w:p w14:paraId="2F137D46" w14:textId="77777777" w:rsidR="00BE429A" w:rsidRPr="00B6296C" w:rsidRDefault="00BE429A" w:rsidP="00BE429A">
      <w:pPr>
        <w:pStyle w:val="NormalWeb"/>
        <w:spacing w:before="0" w:beforeAutospacing="0" w:after="0" w:afterAutospacing="0"/>
        <w:rPr>
          <w:lang w:val="kk-KZ"/>
        </w:rPr>
      </w:pPr>
      <w:r w:rsidRPr="00B6296C">
        <w:rPr>
          <w:lang w:val="kk-KZ"/>
        </w:rPr>
        <w:t>Сонымен қатар заң аталған шарттар талабына сай болғанмен, шағын кәсіпкерлік субъектілері болып таныла алмайтын субъектілерді арнайы бөліп көрсетіп отыр. Атап айтқанда, оларға төмендегідей кызмет түрлерін:</w:t>
      </w:r>
    </w:p>
    <w:p w14:paraId="19B9A67F" w14:textId="77777777" w:rsidR="00BE429A" w:rsidRPr="00B6296C" w:rsidRDefault="00BE429A" w:rsidP="00BE429A">
      <w:pPr>
        <w:pStyle w:val="NormalWeb"/>
        <w:spacing w:before="0" w:beforeAutospacing="0" w:after="0" w:afterAutospacing="0"/>
        <w:rPr>
          <w:lang w:val="kk-KZ"/>
        </w:rPr>
      </w:pPr>
      <w:r w:rsidRPr="00B6296C">
        <w:rPr>
          <w:lang w:val="kk-KZ"/>
        </w:rPr>
        <w:t>1) есірткі заттары, психикаға әсер ететін заттар, прекурсорлар айналымына байланысты қызмет;</w:t>
      </w:r>
    </w:p>
    <w:p w14:paraId="0235153B" w14:textId="77777777" w:rsidR="00BE429A" w:rsidRPr="00B6296C" w:rsidRDefault="00BE429A" w:rsidP="00BE429A">
      <w:pPr>
        <w:pStyle w:val="NormalWeb"/>
        <w:spacing w:before="0" w:beforeAutospacing="0" w:after="0" w:afterAutospacing="0"/>
        <w:rPr>
          <w:lang w:val="kk-KZ"/>
        </w:rPr>
      </w:pPr>
      <w:r w:rsidRPr="00B6296C">
        <w:rPr>
          <w:lang w:val="kk-KZ"/>
        </w:rPr>
        <w:t>2) акцизделген өнім өндіру және (немесе) көтерме саудамен сату қызметі;</w:t>
      </w:r>
    </w:p>
    <w:p w14:paraId="497C29A9" w14:textId="77777777" w:rsidR="00BE429A" w:rsidRPr="00B6296C" w:rsidRDefault="00BE429A" w:rsidP="00BE429A">
      <w:pPr>
        <w:pStyle w:val="NormalWeb"/>
        <w:spacing w:before="0" w:beforeAutospacing="0" w:after="0" w:afterAutospacing="0"/>
        <w:rPr>
          <w:lang w:val="kk-KZ"/>
        </w:rPr>
      </w:pPr>
      <w:r w:rsidRPr="00B6296C">
        <w:rPr>
          <w:lang w:val="kk-KZ"/>
        </w:rPr>
        <w:t>3) астық қабылдау орындарында астык сақтау бойынша қызмет;</w:t>
      </w:r>
    </w:p>
    <w:p w14:paraId="3B571F33" w14:textId="77777777" w:rsidR="00BE429A" w:rsidRPr="00B6296C" w:rsidRDefault="00BE429A" w:rsidP="00BE429A">
      <w:pPr>
        <w:pStyle w:val="NormalWeb"/>
        <w:spacing w:before="0" w:beforeAutospacing="0" w:after="0" w:afterAutospacing="0"/>
        <w:rPr>
          <w:lang w:val="kk-KZ"/>
        </w:rPr>
      </w:pPr>
      <w:r w:rsidRPr="00B6296C">
        <w:rPr>
          <w:lang w:val="kk-KZ"/>
        </w:rPr>
        <w:t>4) лотерея өткізу кызметі;</w:t>
      </w:r>
    </w:p>
    <w:p w14:paraId="1854BA1A" w14:textId="77777777" w:rsidR="00BE429A" w:rsidRPr="00B6296C" w:rsidRDefault="00BE429A" w:rsidP="00BE429A">
      <w:pPr>
        <w:pStyle w:val="NormalWeb"/>
        <w:spacing w:before="0" w:beforeAutospacing="0" w:after="0" w:afterAutospacing="0"/>
        <w:rPr>
          <w:lang w:val="kk-KZ"/>
        </w:rPr>
      </w:pPr>
      <w:r w:rsidRPr="00B6296C">
        <w:rPr>
          <w:lang w:val="kk-KZ"/>
        </w:rPr>
        <w:t>5) ойын-сауык және шоу-бизнес саласындағы қызмет;</w:t>
      </w:r>
    </w:p>
    <w:p w14:paraId="0574315E" w14:textId="77777777" w:rsidR="00BE429A" w:rsidRPr="005E6BB2" w:rsidRDefault="00BE429A" w:rsidP="00BE429A">
      <w:pPr>
        <w:pStyle w:val="NormalWeb"/>
        <w:spacing w:before="0" w:beforeAutospacing="0" w:after="0" w:afterAutospacing="0"/>
        <w:rPr>
          <w:lang w:val="kk-KZ"/>
        </w:rPr>
      </w:pPr>
      <w:r w:rsidRPr="005E6BB2">
        <w:rPr>
          <w:lang w:val="kk-KZ"/>
        </w:rPr>
        <w:t>6) сертификация, метрология жәнесапаныбасқарусаласындағықызмет;</w:t>
      </w:r>
    </w:p>
    <w:p w14:paraId="5596A648" w14:textId="77777777" w:rsidR="00BE429A" w:rsidRPr="005E6BB2" w:rsidRDefault="00BE429A" w:rsidP="00BE429A">
      <w:pPr>
        <w:pStyle w:val="NormalWeb"/>
        <w:spacing w:before="0" w:beforeAutospacing="0" w:after="0" w:afterAutospacing="0"/>
        <w:rPr>
          <w:lang w:val="kk-KZ"/>
        </w:rPr>
      </w:pPr>
      <w:r w:rsidRPr="005E6BB2">
        <w:rPr>
          <w:lang w:val="kk-KZ"/>
        </w:rPr>
        <w:t>7) мұнай, мұнайөнімдерін, газ, электржәнежылуэнергиясыншығарубойыншақызмет;</w:t>
      </w:r>
    </w:p>
    <w:p w14:paraId="0F760EC5" w14:textId="77777777" w:rsidR="00BE429A" w:rsidRPr="005E6BB2" w:rsidRDefault="00BE429A" w:rsidP="00BE429A">
      <w:pPr>
        <w:pStyle w:val="NormalWeb"/>
        <w:spacing w:before="0" w:beforeAutospacing="0" w:after="0" w:afterAutospacing="0"/>
        <w:rPr>
          <w:lang w:val="kk-KZ"/>
        </w:rPr>
      </w:pPr>
      <w:r w:rsidRPr="005E6BB2">
        <w:rPr>
          <w:lang w:val="kk-KZ"/>
        </w:rPr>
        <w:t>8) радиоактивтіматериалдарайналысынабайланыстыкызмет;</w:t>
      </w:r>
    </w:p>
    <w:p w14:paraId="3F2163A6" w14:textId="77777777" w:rsidR="00BE429A" w:rsidRPr="005E6BB2" w:rsidRDefault="00BE429A" w:rsidP="00BE429A">
      <w:pPr>
        <w:pStyle w:val="NormalWeb"/>
        <w:spacing w:before="0" w:beforeAutospacing="0" w:after="0" w:afterAutospacing="0"/>
        <w:rPr>
          <w:lang w:val="kk-KZ"/>
        </w:rPr>
      </w:pPr>
      <w:r w:rsidRPr="005E6BB2">
        <w:rPr>
          <w:lang w:val="kk-KZ"/>
        </w:rPr>
        <w:lastRenderedPageBreak/>
        <w:t>9) банк кызметі (немесе банк операцияларыныңжекелегентүрлері) жәнесақтандырунарығындағы (сақтандыруагенттігініңқызметіненбасқа) кызмет; 10) аудиторлықкызмет;</w:t>
      </w:r>
    </w:p>
    <w:p w14:paraId="7EF8A71A" w14:textId="77777777" w:rsidR="00BE429A" w:rsidRPr="005E6BB2" w:rsidRDefault="00BE429A" w:rsidP="00BE429A">
      <w:pPr>
        <w:jc w:val="both"/>
        <w:rPr>
          <w:lang w:val="kk-KZ"/>
        </w:rPr>
      </w:pPr>
    </w:p>
    <w:p w14:paraId="242F7B72" w14:textId="77777777" w:rsidR="00BE429A" w:rsidRPr="00937482" w:rsidRDefault="00BE429A" w:rsidP="00BE429A">
      <w:pPr>
        <w:jc w:val="both"/>
        <w:rPr>
          <w:lang w:val="kk-KZ"/>
        </w:rPr>
      </w:pPr>
      <w:r w:rsidRPr="00937482">
        <w:rPr>
          <w:b/>
          <w:bCs/>
          <w:lang w:val="kk-KZ"/>
        </w:rPr>
        <w:t>Әдебиеттер:</w:t>
      </w:r>
      <w:r w:rsidRPr="00937482">
        <w:rPr>
          <w:b/>
          <w:lang w:val="kk-KZ"/>
        </w:rPr>
        <w:t xml:space="preserve"> Арнайы:</w:t>
      </w:r>
    </w:p>
    <w:p w14:paraId="4C9F8693" w14:textId="77777777" w:rsidR="00BE429A" w:rsidRPr="00681AE3" w:rsidRDefault="00BE429A" w:rsidP="00BE429A">
      <w:pPr>
        <w:pStyle w:val="BodyText"/>
        <w:widowControl w:val="0"/>
        <w:numPr>
          <w:ilvl w:val="0"/>
          <w:numId w:val="29"/>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1EFA9E28" w14:textId="77777777" w:rsidR="00BE429A" w:rsidRPr="005E6BB2" w:rsidRDefault="00BE429A" w:rsidP="00BE429A">
      <w:pPr>
        <w:pStyle w:val="BodyText"/>
        <w:widowControl w:val="0"/>
        <w:numPr>
          <w:ilvl w:val="0"/>
          <w:numId w:val="29"/>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0F921576" w14:textId="77777777" w:rsidR="00BE429A" w:rsidRPr="005E6BB2" w:rsidRDefault="00BE429A" w:rsidP="00BE429A">
      <w:pPr>
        <w:pStyle w:val="BodyText"/>
        <w:widowControl w:val="0"/>
        <w:numPr>
          <w:ilvl w:val="0"/>
          <w:numId w:val="29"/>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724E1ACB" w14:textId="77777777" w:rsidR="00BE429A" w:rsidRPr="005E6BB2" w:rsidRDefault="00BE429A" w:rsidP="00BE429A">
      <w:pPr>
        <w:pStyle w:val="BodyText"/>
        <w:widowControl w:val="0"/>
        <w:numPr>
          <w:ilvl w:val="0"/>
          <w:numId w:val="29"/>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3966D02A" w14:textId="77777777" w:rsidR="00BE429A" w:rsidRDefault="00BE429A" w:rsidP="00BE429A">
      <w:pPr>
        <w:pStyle w:val="BodyText"/>
        <w:widowControl w:val="0"/>
        <w:numPr>
          <w:ilvl w:val="0"/>
          <w:numId w:val="29"/>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384C9CD2" w14:textId="77777777" w:rsidR="00BE429A" w:rsidRDefault="00BE429A" w:rsidP="00BE429A">
      <w:pPr>
        <w:pStyle w:val="BodyText"/>
        <w:widowControl w:val="0"/>
        <w:numPr>
          <w:ilvl w:val="0"/>
          <w:numId w:val="29"/>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6E28FBA7" w14:textId="77777777" w:rsidR="00BE429A" w:rsidRPr="00681AE3" w:rsidRDefault="00BE429A" w:rsidP="00BE429A">
      <w:pPr>
        <w:ind w:left="-175"/>
        <w:jc w:val="both"/>
        <w:rPr>
          <w:b/>
          <w:lang w:val="kk-KZ"/>
        </w:rPr>
      </w:pPr>
      <w:r w:rsidRPr="00681AE3">
        <w:rPr>
          <w:b/>
          <w:lang w:val="kk-KZ"/>
        </w:rPr>
        <w:t>Қосымша:</w:t>
      </w:r>
    </w:p>
    <w:p w14:paraId="354B2DEE"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202DCB78"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17E3836D"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0E35B55B" w14:textId="77777777" w:rsidR="00BE429A" w:rsidRPr="00681AE3" w:rsidRDefault="00BE429A" w:rsidP="00BE429A"/>
    <w:p w14:paraId="3D7B25D9" w14:textId="77777777" w:rsidR="00BE429A" w:rsidRPr="00937482" w:rsidRDefault="00BE429A" w:rsidP="00BE429A">
      <w:pPr>
        <w:jc w:val="both"/>
        <w:rPr>
          <w:lang w:val="kk-KZ"/>
        </w:rPr>
      </w:pPr>
      <w:r w:rsidRPr="00937482">
        <w:rPr>
          <w:lang w:val="kk-KZ"/>
        </w:rPr>
        <w:t>.</w:t>
      </w:r>
    </w:p>
    <w:p w14:paraId="3867BBBE" w14:textId="77777777" w:rsidR="00BE429A" w:rsidRPr="00937482" w:rsidRDefault="00BE429A" w:rsidP="00BE429A">
      <w:pPr>
        <w:jc w:val="both"/>
        <w:rPr>
          <w:b/>
          <w:bCs/>
          <w:lang w:val="kk-KZ"/>
        </w:rPr>
      </w:pPr>
      <w:r w:rsidRPr="00937482">
        <w:rPr>
          <w:b/>
          <w:lang w:val="kk-KZ"/>
        </w:rPr>
        <w:t xml:space="preserve">                5.Тақырып </w:t>
      </w:r>
      <w:r w:rsidRPr="00C073E1">
        <w:rPr>
          <w:b/>
          <w:bCs/>
          <w:lang w:val="kk-KZ"/>
        </w:rPr>
        <w:t>Дара кәсіпкерлік ұғымы және түрлері</w:t>
      </w:r>
      <w:r w:rsidRPr="00937482">
        <w:rPr>
          <w:b/>
          <w:lang w:val="kk-KZ"/>
        </w:rPr>
        <w:t xml:space="preserve">   5 апта, 1сағат.</w:t>
      </w:r>
    </w:p>
    <w:p w14:paraId="7E9A2D8E"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Түйінді сөздер: </w:t>
      </w:r>
      <w:r>
        <w:rPr>
          <w:b/>
          <w:bCs/>
          <w:lang w:val="kk-KZ"/>
        </w:rPr>
        <w:t>дара кәсіпкер, бизнес</w:t>
      </w:r>
    </w:p>
    <w:p w14:paraId="7BD29000" w14:textId="77777777" w:rsidR="00BE429A" w:rsidRPr="00C073E1" w:rsidRDefault="00BE429A" w:rsidP="00BE429A">
      <w:pPr>
        <w:pStyle w:val="NormalWeb"/>
        <w:rPr>
          <w:lang w:val="kk-KZ"/>
        </w:rPr>
      </w:pPr>
      <w:r w:rsidRPr="00937482">
        <w:rPr>
          <w:b/>
          <w:bCs/>
          <w:lang w:val="kk-KZ"/>
        </w:rPr>
        <w:t xml:space="preserve">  Негізгі сұрақтар:</w:t>
      </w:r>
      <w:r w:rsidRPr="00C073E1">
        <w:rPr>
          <w:b/>
          <w:bCs/>
          <w:lang w:val="kk-KZ"/>
        </w:rPr>
        <w:t>Жеке кәсіпкерлік</w:t>
      </w:r>
      <w:r w:rsidRPr="00C073E1">
        <w:rPr>
          <w:lang w:val="kk-KZ"/>
        </w:rPr>
        <w:t xml:space="preserve"> — азаматтардың өз атынан </w:t>
      </w:r>
      <w:hyperlink r:id="rId23" w:tooltip="Мүліктік жауапкершілік (мұндай бет жоқ)" w:history="1">
        <w:r w:rsidRPr="00C073E1">
          <w:rPr>
            <w:rStyle w:val="Hyperlink"/>
            <w:rFonts w:eastAsia="Calibri"/>
            <w:lang w:val="kk-KZ"/>
          </w:rPr>
          <w:t>мүліктік жауапкершілікке</w:t>
        </w:r>
      </w:hyperlink>
      <w:r w:rsidRPr="00C073E1">
        <w:rPr>
          <w:lang w:val="kk-KZ"/>
        </w:rPr>
        <w:t xml:space="preserve"> негізделе отырып жүзеге асыратын </w:t>
      </w:r>
      <w:hyperlink r:id="rId24" w:tooltip="Дербес" w:history="1">
        <w:r w:rsidRPr="00C073E1">
          <w:rPr>
            <w:rStyle w:val="Hyperlink"/>
            <w:rFonts w:eastAsia="Calibri"/>
            <w:lang w:val="kk-KZ"/>
          </w:rPr>
          <w:t>дербес</w:t>
        </w:r>
      </w:hyperlink>
      <w:r w:rsidRPr="00C073E1">
        <w:rPr>
          <w:lang w:val="kk-KZ"/>
        </w:rPr>
        <w:t xml:space="preserve"> бастамалық қызметі. Жеке кәсіпкер, әдетте, кәсіпорынды өзінің меншікті </w:t>
      </w:r>
      <w:hyperlink r:id="rId25" w:tooltip="Капитал" w:history="1">
        <w:r w:rsidRPr="00C073E1">
          <w:rPr>
            <w:rStyle w:val="Hyperlink"/>
            <w:rFonts w:eastAsia="Calibri"/>
            <w:lang w:val="kk-KZ"/>
          </w:rPr>
          <w:t>капиталымен</w:t>
        </w:r>
      </w:hyperlink>
      <w:r w:rsidRPr="00C073E1">
        <w:rPr>
          <w:lang w:val="kk-KZ"/>
        </w:rPr>
        <w:t xml:space="preserve"> қаржыландырады, барлық тәуекелді өзінің мойнына алады және осы қызметке байланысты өзінің міндеттемелері бойынша барлық мүлкімен жауап береді. Жеке кәсіпкерлік жалдамалы еңбекті пайдаланып, не пайдаланбай жүзеге асыралады, сонымен қатар </w:t>
      </w:r>
      <w:hyperlink r:id="rId26" w:tooltip="Заң" w:history="1">
        <w:r w:rsidRPr="00C073E1">
          <w:rPr>
            <w:rStyle w:val="Hyperlink"/>
            <w:rFonts w:eastAsia="Calibri"/>
            <w:lang w:val="kk-KZ"/>
          </w:rPr>
          <w:t>заң</w:t>
        </w:r>
      </w:hyperlink>
      <w:r w:rsidRPr="00C073E1">
        <w:rPr>
          <w:lang w:val="kk-KZ"/>
        </w:rPr>
        <w:t xml:space="preserve"> актілерімен шектелмеген шаруашылық қызметтің барлық түрін де жүргізеді.</w:t>
      </w:r>
    </w:p>
    <w:p w14:paraId="57EB5419" w14:textId="77777777" w:rsidR="00BE429A" w:rsidRPr="00B6296C" w:rsidRDefault="00BE429A" w:rsidP="00BE429A">
      <w:pPr>
        <w:pStyle w:val="NormalWeb"/>
        <w:rPr>
          <w:lang w:val="kk-KZ"/>
        </w:rPr>
      </w:pPr>
      <w:r w:rsidRPr="00B6296C">
        <w:rPr>
          <w:b/>
          <w:bCs/>
          <w:lang w:val="kk-KZ"/>
        </w:rPr>
        <w:t>Жеке кәсіпкердің мынадай құқықтары бар:</w:t>
      </w:r>
    </w:p>
    <w:p w14:paraId="7A0625E9" w14:textId="77777777" w:rsidR="00BE429A" w:rsidRPr="00B6296C" w:rsidRDefault="00BE429A" w:rsidP="00BE429A">
      <w:pPr>
        <w:numPr>
          <w:ilvl w:val="0"/>
          <w:numId w:val="37"/>
        </w:numPr>
        <w:spacing w:before="100" w:beforeAutospacing="1" w:after="100" w:afterAutospacing="1"/>
        <w:rPr>
          <w:lang w:val="kk-KZ"/>
        </w:rPr>
      </w:pPr>
      <w:r w:rsidRPr="00B6296C">
        <w:rPr>
          <w:lang w:val="kk-KZ"/>
        </w:rPr>
        <w:t xml:space="preserve">мемлекеттік кәсіпорындардың және басқадай </w:t>
      </w:r>
      <w:hyperlink r:id="rId27" w:tooltip="Меншік" w:history="1">
        <w:r w:rsidRPr="00B6296C">
          <w:rPr>
            <w:rStyle w:val="Hyperlink"/>
            <w:rFonts w:eastAsia="Calibri"/>
            <w:lang w:val="kk-KZ"/>
          </w:rPr>
          <w:t>меншік</w:t>
        </w:r>
      </w:hyperlink>
      <w:r w:rsidRPr="00B6296C">
        <w:rPr>
          <w:lang w:val="kk-KZ"/>
        </w:rPr>
        <w:t xml:space="preserve"> түрлеріне негізделген кәсіпорындардың мүліктерін толық немесе жартылай иемдену;</w:t>
      </w:r>
    </w:p>
    <w:p w14:paraId="58E94BE3" w14:textId="77777777" w:rsidR="00BE429A" w:rsidRPr="00B6296C" w:rsidRDefault="00BE429A" w:rsidP="00BE429A">
      <w:pPr>
        <w:numPr>
          <w:ilvl w:val="0"/>
          <w:numId w:val="37"/>
        </w:numPr>
        <w:spacing w:before="100" w:beforeAutospacing="1" w:after="100" w:afterAutospacing="1"/>
        <w:rPr>
          <w:lang w:val="kk-KZ"/>
        </w:rPr>
      </w:pPr>
      <w:r w:rsidRPr="00B6296C">
        <w:rPr>
          <w:lang w:val="kk-KZ"/>
        </w:rPr>
        <w:t xml:space="preserve">шаруашылық жүргізуші субъектілер қызметіне өз </w:t>
      </w:r>
      <w:hyperlink r:id="rId28" w:tooltip="Мүлік" w:history="1">
        <w:r w:rsidRPr="00B6296C">
          <w:rPr>
            <w:rStyle w:val="Hyperlink"/>
            <w:rFonts w:eastAsia="Calibri"/>
            <w:lang w:val="kk-KZ"/>
          </w:rPr>
          <w:t>мүлкімен</w:t>
        </w:r>
      </w:hyperlink>
      <w:r w:rsidRPr="00B6296C">
        <w:rPr>
          <w:lang w:val="kk-KZ"/>
        </w:rPr>
        <w:t xml:space="preserve"> қатысу;</w:t>
      </w:r>
    </w:p>
    <w:p w14:paraId="09112134" w14:textId="77777777" w:rsidR="00BE429A" w:rsidRPr="00B6296C" w:rsidRDefault="00BE429A" w:rsidP="00BE429A">
      <w:pPr>
        <w:numPr>
          <w:ilvl w:val="0"/>
          <w:numId w:val="37"/>
        </w:numPr>
        <w:spacing w:before="100" w:beforeAutospacing="1" w:after="100" w:afterAutospacing="1"/>
        <w:rPr>
          <w:lang w:val="kk-KZ"/>
        </w:rPr>
      </w:pPr>
      <w:hyperlink r:id="rId29" w:tooltip="Келісімшарт" w:history="1">
        <w:r w:rsidRPr="00B6296C">
          <w:rPr>
            <w:rStyle w:val="Hyperlink"/>
            <w:rFonts w:eastAsia="Calibri"/>
            <w:lang w:val="kk-KZ"/>
          </w:rPr>
          <w:t>келісімшарт</w:t>
        </w:r>
      </w:hyperlink>
      <w:r w:rsidRPr="00B6296C">
        <w:rPr>
          <w:lang w:val="kk-KZ"/>
        </w:rPr>
        <w:t xml:space="preserve"> негізінде жұмыскерлерді жалдау және жұмыстан босату;</w:t>
      </w:r>
    </w:p>
    <w:p w14:paraId="71338448" w14:textId="77777777" w:rsidR="00BE429A" w:rsidRPr="00B6296C" w:rsidRDefault="00BE429A" w:rsidP="00BE429A">
      <w:pPr>
        <w:numPr>
          <w:ilvl w:val="0"/>
          <w:numId w:val="37"/>
        </w:numPr>
        <w:spacing w:before="100" w:beforeAutospacing="1" w:after="100" w:afterAutospacing="1"/>
        <w:rPr>
          <w:lang w:val="kk-KZ"/>
        </w:rPr>
      </w:pPr>
      <w:hyperlink r:id="rId30" w:tooltip="Еңбекақы" w:history="1">
        <w:r w:rsidRPr="00B6296C">
          <w:rPr>
            <w:rStyle w:val="Hyperlink"/>
            <w:rFonts w:eastAsia="Calibri"/>
            <w:lang w:val="kk-KZ"/>
          </w:rPr>
          <w:t>еңбекақы</w:t>
        </w:r>
      </w:hyperlink>
      <w:r w:rsidRPr="00B6296C">
        <w:rPr>
          <w:lang w:val="kk-KZ"/>
        </w:rPr>
        <w:t xml:space="preserve"> нысандарын, жүйесін, мөлшерін өздерінше белгілеу;</w:t>
      </w:r>
    </w:p>
    <w:p w14:paraId="6066A76E" w14:textId="77777777" w:rsidR="00BE429A" w:rsidRDefault="00BE429A" w:rsidP="00BE429A">
      <w:pPr>
        <w:numPr>
          <w:ilvl w:val="0"/>
          <w:numId w:val="37"/>
        </w:numPr>
        <w:spacing w:before="100" w:beforeAutospacing="1" w:after="100" w:afterAutospacing="1"/>
      </w:pPr>
      <w:r>
        <w:t>шаруашылыққызметтіңбағдарламасынқалыптастыру;</w:t>
      </w:r>
    </w:p>
    <w:p w14:paraId="5D3208BE" w14:textId="77777777" w:rsidR="00BE429A" w:rsidRDefault="00BE429A" w:rsidP="00BE429A">
      <w:pPr>
        <w:numPr>
          <w:ilvl w:val="0"/>
          <w:numId w:val="37"/>
        </w:numPr>
        <w:spacing w:before="100" w:beforeAutospacing="1" w:after="100" w:afterAutospacing="1"/>
      </w:pPr>
      <w:r>
        <w:t>жабдықтаушылар мен тұтынушылардытаңдау;</w:t>
      </w:r>
    </w:p>
    <w:p w14:paraId="63863C6F" w14:textId="77777777" w:rsidR="00BE429A" w:rsidRDefault="00BE429A" w:rsidP="00BE429A">
      <w:pPr>
        <w:numPr>
          <w:ilvl w:val="0"/>
          <w:numId w:val="37"/>
        </w:numPr>
        <w:spacing w:before="100" w:beforeAutospacing="1" w:after="100" w:afterAutospacing="1"/>
      </w:pPr>
      <w:r>
        <w:t>бағалар мен тарифтердібелгілеу;</w:t>
      </w:r>
    </w:p>
    <w:p w14:paraId="2FC95F3E" w14:textId="77777777" w:rsidR="00BE429A" w:rsidRDefault="00BE429A" w:rsidP="00BE429A">
      <w:pPr>
        <w:numPr>
          <w:ilvl w:val="0"/>
          <w:numId w:val="37"/>
        </w:numPr>
        <w:spacing w:before="100" w:beforeAutospacing="1" w:after="100" w:afterAutospacing="1"/>
      </w:pPr>
      <w:r>
        <w:t>таза пайданыпайдалану;</w:t>
      </w:r>
    </w:p>
    <w:p w14:paraId="5B579D19" w14:textId="77777777" w:rsidR="00BE429A" w:rsidRDefault="00BE429A" w:rsidP="00BE429A">
      <w:pPr>
        <w:numPr>
          <w:ilvl w:val="0"/>
          <w:numId w:val="38"/>
        </w:numPr>
        <w:spacing w:before="100" w:beforeAutospacing="1" w:after="100" w:afterAutospacing="1"/>
      </w:pPr>
      <w:r>
        <w:lastRenderedPageBreak/>
        <w:t>сыртқы</w:t>
      </w:r>
      <w:hyperlink r:id="rId31" w:tooltip="Экономикалық қатынастар (мұндай бет жоқ)" w:history="1">
        <w:r>
          <w:rPr>
            <w:rStyle w:val="Hyperlink"/>
            <w:rFonts w:eastAsia="Calibri"/>
          </w:rPr>
          <w:t>экономикалыққатынастарда</w:t>
        </w:r>
      </w:hyperlink>
      <w:r>
        <w:t xml:space="preserve"> болу, т.б.</w:t>
      </w:r>
    </w:p>
    <w:p w14:paraId="4B329E2D" w14:textId="77777777" w:rsidR="00BE429A" w:rsidRPr="00C073E1" w:rsidRDefault="00BE429A" w:rsidP="00BE429A">
      <w:pPr>
        <w:jc w:val="both"/>
        <w:rPr>
          <w:noProof/>
          <w:color w:val="000000"/>
          <w:spacing w:val="-6"/>
        </w:rPr>
      </w:pPr>
    </w:p>
    <w:p w14:paraId="6FEAF2DF" w14:textId="77777777" w:rsidR="00BE429A" w:rsidRPr="00937482" w:rsidRDefault="00BE429A" w:rsidP="00BE429A">
      <w:pPr>
        <w:jc w:val="both"/>
        <w:rPr>
          <w:lang w:val="kk-KZ"/>
        </w:rPr>
      </w:pPr>
      <w:r w:rsidRPr="00937482">
        <w:rPr>
          <w:b/>
          <w:bCs/>
          <w:lang w:val="kk-KZ"/>
        </w:rPr>
        <w:t xml:space="preserve">          Әдебиеттер:</w:t>
      </w:r>
      <w:r w:rsidRPr="00937482">
        <w:rPr>
          <w:b/>
          <w:lang w:val="kk-KZ"/>
        </w:rPr>
        <w:t xml:space="preserve"> Арнайы:</w:t>
      </w:r>
    </w:p>
    <w:p w14:paraId="23743CA4" w14:textId="77777777" w:rsidR="00BE429A" w:rsidRPr="00681AE3" w:rsidRDefault="00BE429A" w:rsidP="00BE429A">
      <w:pPr>
        <w:pStyle w:val="BodyText"/>
        <w:widowControl w:val="0"/>
        <w:numPr>
          <w:ilvl w:val="0"/>
          <w:numId w:val="30"/>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3D471B26" w14:textId="77777777" w:rsidR="00BE429A" w:rsidRPr="005E6BB2" w:rsidRDefault="00BE429A" w:rsidP="00BE429A">
      <w:pPr>
        <w:pStyle w:val="BodyText"/>
        <w:widowControl w:val="0"/>
        <w:numPr>
          <w:ilvl w:val="0"/>
          <w:numId w:val="30"/>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6BE943CA" w14:textId="77777777" w:rsidR="00BE429A" w:rsidRPr="005E6BB2" w:rsidRDefault="00BE429A" w:rsidP="00BE429A">
      <w:pPr>
        <w:pStyle w:val="BodyText"/>
        <w:widowControl w:val="0"/>
        <w:numPr>
          <w:ilvl w:val="0"/>
          <w:numId w:val="30"/>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6EDA850E" w14:textId="77777777" w:rsidR="00BE429A" w:rsidRPr="005E6BB2" w:rsidRDefault="00BE429A" w:rsidP="00BE429A">
      <w:pPr>
        <w:pStyle w:val="BodyText"/>
        <w:widowControl w:val="0"/>
        <w:numPr>
          <w:ilvl w:val="0"/>
          <w:numId w:val="30"/>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502F60D9" w14:textId="77777777" w:rsidR="00BE429A" w:rsidRDefault="00BE429A" w:rsidP="00BE429A">
      <w:pPr>
        <w:pStyle w:val="BodyText"/>
        <w:widowControl w:val="0"/>
        <w:numPr>
          <w:ilvl w:val="0"/>
          <w:numId w:val="30"/>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44A33AED" w14:textId="77777777" w:rsidR="00BE429A" w:rsidRDefault="00BE429A" w:rsidP="00BE429A">
      <w:pPr>
        <w:pStyle w:val="BodyText"/>
        <w:widowControl w:val="0"/>
        <w:numPr>
          <w:ilvl w:val="0"/>
          <w:numId w:val="30"/>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4518649F" w14:textId="77777777" w:rsidR="00BE429A" w:rsidRPr="00681AE3" w:rsidRDefault="00BE429A" w:rsidP="00BE429A">
      <w:pPr>
        <w:ind w:left="-175"/>
        <w:jc w:val="both"/>
        <w:rPr>
          <w:b/>
          <w:lang w:val="kk-KZ"/>
        </w:rPr>
      </w:pPr>
      <w:r w:rsidRPr="00681AE3">
        <w:rPr>
          <w:b/>
          <w:lang w:val="kk-KZ"/>
        </w:rPr>
        <w:t>Қосымша:</w:t>
      </w:r>
    </w:p>
    <w:p w14:paraId="53D90F63"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49302AD2"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57E79CAB"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6B7238EA" w14:textId="77777777" w:rsidR="00BE429A" w:rsidRPr="00681AE3" w:rsidRDefault="00BE429A" w:rsidP="00BE429A"/>
    <w:p w14:paraId="17FE5F53" w14:textId="77777777" w:rsidR="00BE429A" w:rsidRPr="00756AFD" w:rsidRDefault="00BE429A" w:rsidP="00BE429A">
      <w:pPr>
        <w:jc w:val="both"/>
        <w:rPr>
          <w:b/>
          <w:bCs/>
        </w:rPr>
      </w:pPr>
    </w:p>
    <w:p w14:paraId="149B9F70" w14:textId="77777777" w:rsidR="00BE429A" w:rsidRPr="00937482" w:rsidRDefault="00BE429A" w:rsidP="00BE429A">
      <w:pPr>
        <w:jc w:val="both"/>
        <w:rPr>
          <w:b/>
          <w:bCs/>
          <w:lang w:val="kk-KZ"/>
        </w:rPr>
      </w:pPr>
    </w:p>
    <w:p w14:paraId="31404C94" w14:textId="77777777" w:rsidR="00BE429A" w:rsidRPr="00937482" w:rsidRDefault="00BE429A" w:rsidP="00BE429A">
      <w:pPr>
        <w:pStyle w:val="BodyText"/>
        <w:tabs>
          <w:tab w:val="left" w:pos="284"/>
        </w:tabs>
        <w:spacing w:after="0"/>
        <w:jc w:val="center"/>
        <w:rPr>
          <w:b/>
          <w:bCs/>
          <w:lang w:val="kk-KZ"/>
        </w:rPr>
      </w:pPr>
      <w:r w:rsidRPr="00937482">
        <w:rPr>
          <w:b/>
          <w:lang w:val="kk-KZ"/>
        </w:rPr>
        <w:t xml:space="preserve">6,7.Тақырып  </w:t>
      </w:r>
      <w:r w:rsidRPr="00C073E1">
        <w:rPr>
          <w:b/>
          <w:lang w:val="kk-KZ"/>
        </w:rPr>
        <w:t xml:space="preserve">Өзіндік кәсіпкерлік ұғымы және оның ерекшеліктері </w:t>
      </w:r>
      <w:r w:rsidRPr="00937482">
        <w:rPr>
          <w:b/>
          <w:lang w:val="kk-KZ"/>
        </w:rPr>
        <w:t>6,7апта, 2сағат.</w:t>
      </w:r>
    </w:p>
    <w:p w14:paraId="0AC688C9"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     Түйінді сөздер: </w:t>
      </w:r>
      <w:r>
        <w:rPr>
          <w:b/>
          <w:bCs/>
          <w:lang w:val="kk-KZ"/>
        </w:rPr>
        <w:t xml:space="preserve">өзіндік кәсіпкер, </w:t>
      </w:r>
    </w:p>
    <w:p w14:paraId="7D7A3147" w14:textId="77777777" w:rsidR="00BE429A" w:rsidRPr="00C073E1" w:rsidRDefault="00BE429A" w:rsidP="00BE429A">
      <w:pPr>
        <w:pStyle w:val="NormalWeb"/>
        <w:rPr>
          <w:lang w:val="kk-KZ"/>
        </w:rPr>
      </w:pPr>
      <w:r w:rsidRPr="00937482">
        <w:rPr>
          <w:b/>
          <w:bCs/>
          <w:lang w:val="kk-KZ"/>
        </w:rPr>
        <w:t xml:space="preserve">  Негізгі сұрақтар:</w:t>
      </w:r>
      <w:r w:rsidRPr="00C073E1">
        <w:rPr>
          <w:lang w:val="kk-KZ"/>
        </w:rPr>
        <w:t>Жеке кәсіпкерлер</w:t>
      </w:r>
      <w:r>
        <w:rPr>
          <w:lang w:val="kk-KZ"/>
        </w:rPr>
        <w:t>,бірлескен кәсіпкер</w:t>
      </w:r>
    </w:p>
    <w:p w14:paraId="53C15BB7" w14:textId="77777777" w:rsidR="00BE429A" w:rsidRPr="00C073E1" w:rsidRDefault="00BE429A" w:rsidP="00BE429A">
      <w:pPr>
        <w:spacing w:before="100" w:beforeAutospacing="1" w:after="100" w:afterAutospacing="1"/>
        <w:rPr>
          <w:lang w:val="kk-KZ"/>
        </w:rPr>
      </w:pPr>
      <w:r w:rsidRPr="00C073E1">
        <w:rPr>
          <w:b/>
          <w:bCs/>
          <w:lang w:val="kk-KZ"/>
        </w:rPr>
        <w:t xml:space="preserve">Жеке кәсіпкерлік </w:t>
      </w:r>
      <w:r w:rsidRPr="00C073E1">
        <w:rPr>
          <w:lang w:val="kk-KZ"/>
        </w:rPr>
        <w:t xml:space="preserve">- жеке кәсiпкерлiксубъектiлерiнiңкiрiс алуға бағытталған, жеке кәсiпкерлiксубъектiлерiнiңөздерiнiңменшiгiненегiзделген және жеке кәсiпкерлiксубъектiлерiнiң атынан олардың тәуекелiмен және мүлiктiкжауапкершiлiгiмен жүзеге асырылатын бастамашылық қызметi; </w:t>
      </w:r>
    </w:p>
    <w:p w14:paraId="3BE85D1D" w14:textId="77777777" w:rsidR="00BE429A" w:rsidRPr="00C073E1" w:rsidRDefault="00BE429A" w:rsidP="00BE429A">
      <w:pPr>
        <w:spacing w:before="100" w:beforeAutospacing="1" w:after="100" w:afterAutospacing="1"/>
        <w:rPr>
          <w:lang w:val="kk-KZ"/>
        </w:rPr>
      </w:pPr>
      <w:r w:rsidRPr="00C073E1">
        <w:rPr>
          <w:b/>
          <w:bCs/>
          <w:lang w:val="kk-KZ"/>
        </w:rPr>
        <w:t>Жеке кәсiпкерлiксубъектiлерi</w:t>
      </w:r>
      <w:r w:rsidRPr="00C073E1">
        <w:rPr>
          <w:lang w:val="kk-KZ"/>
        </w:rPr>
        <w:t xml:space="preserve">- кәсiпкерлiкқызметтi жүзеге асыратын жеке және мемлекеттiк емес заңды тұлғалар . </w:t>
      </w:r>
    </w:p>
    <w:p w14:paraId="5C48EF02" w14:textId="77777777" w:rsidR="00BE429A" w:rsidRPr="00C073E1" w:rsidRDefault="00BE429A" w:rsidP="00BE429A">
      <w:pPr>
        <w:spacing w:before="100" w:beforeAutospacing="1" w:after="100" w:afterAutospacing="1"/>
      </w:pPr>
      <w:r w:rsidRPr="00C073E1">
        <w:rPr>
          <w:b/>
          <w:bCs/>
        </w:rPr>
        <w:t>Дара кәсіпкерліктүрінежататындар</w:t>
      </w:r>
      <w:r w:rsidRPr="00C073E1">
        <w:t>:</w:t>
      </w:r>
    </w:p>
    <w:p w14:paraId="750618E2" w14:textId="77777777" w:rsidR="00BE429A" w:rsidRPr="00C073E1" w:rsidRDefault="00BE429A" w:rsidP="00BE429A">
      <w:pPr>
        <w:numPr>
          <w:ilvl w:val="0"/>
          <w:numId w:val="39"/>
        </w:numPr>
        <w:spacing w:before="100" w:beforeAutospacing="1" w:after="100" w:afterAutospacing="1"/>
      </w:pPr>
      <w:r w:rsidRPr="00C073E1">
        <w:rPr>
          <w:b/>
          <w:bCs/>
          <w:i/>
          <w:iCs/>
        </w:rPr>
        <w:t>Өзіндіккәсіпкерлік .</w:t>
      </w:r>
      <w:r w:rsidRPr="00C073E1">
        <w:t>Өзiндiккәсiпкерлiктiбiржекетұлғаөзiнеменшiкқұқығыментиесiлiмүлiкнегiзiнде, сондай-ақмүлiктiпайдалануғажәне (немесе) оғанбилiкетугежолберетiнөзге де құқыққаорайдербесжүзегеасырады</w:t>
      </w:r>
    </w:p>
    <w:p w14:paraId="05F58B4B" w14:textId="77777777" w:rsidR="00BE429A" w:rsidRPr="00C073E1" w:rsidRDefault="00BE429A" w:rsidP="00BE429A">
      <w:pPr>
        <w:numPr>
          <w:ilvl w:val="0"/>
          <w:numId w:val="39"/>
        </w:numPr>
      </w:pPr>
      <w:r w:rsidRPr="00C073E1">
        <w:rPr>
          <w:b/>
          <w:bCs/>
          <w:i/>
          <w:iCs/>
        </w:rPr>
        <w:t>Бірлескенкәсіпкерлік .</w:t>
      </w:r>
      <w:r w:rsidRPr="00C073E1">
        <w:t xml:space="preserve">Бiрлескенкәсiпкерлiктiжекетұлғалар (дара кәсiпкерлер) тобыөздерiнеортақменшiкқұқығыментиесiлiмүлiкнегiзiнде, сондай-ақмүлiктiбiрлесiппайдалануғажәне (немесе) оғанбилiкетугежолберетiнөзге де </w:t>
      </w:r>
      <w:r w:rsidRPr="00C073E1">
        <w:lastRenderedPageBreak/>
        <w:t xml:space="preserve">құқыққаорайжүзегеасырады. </w:t>
      </w:r>
      <w:r w:rsidRPr="00C073E1">
        <w:br/>
      </w:r>
      <w:r w:rsidRPr="00C073E1">
        <w:rPr>
          <w:b/>
          <w:bCs/>
        </w:rPr>
        <w:t xml:space="preserve">Бірлескенкәсіпкерліктіңнысандары: </w:t>
      </w:r>
    </w:p>
    <w:p w14:paraId="37ED7305" w14:textId="77777777" w:rsidR="00BE429A" w:rsidRPr="00C073E1" w:rsidRDefault="00BE429A" w:rsidP="00BE429A">
      <w:r w:rsidRPr="00C073E1">
        <w:t xml:space="preserve">1) ерлi-зайыптылардыңкәсiпкерлiгi; </w:t>
      </w:r>
    </w:p>
    <w:p w14:paraId="2B625831" w14:textId="77777777" w:rsidR="00BE429A" w:rsidRPr="00C073E1" w:rsidRDefault="00BE429A" w:rsidP="00BE429A">
      <w:r w:rsidRPr="00C073E1">
        <w:t xml:space="preserve">2) отбасылықкәсiпкерлiк; </w:t>
      </w:r>
    </w:p>
    <w:p w14:paraId="76DE0D50" w14:textId="77777777" w:rsidR="00BE429A" w:rsidRPr="00C073E1" w:rsidRDefault="00BE429A" w:rsidP="00BE429A">
      <w:r w:rsidRPr="00C073E1">
        <w:t>3) жайсерiктестiк</w:t>
      </w:r>
    </w:p>
    <w:p w14:paraId="3FB1BB23" w14:textId="77777777" w:rsidR="00BE429A" w:rsidRPr="00937482" w:rsidRDefault="00BE429A" w:rsidP="00BE429A">
      <w:pPr>
        <w:jc w:val="both"/>
        <w:rPr>
          <w:lang w:val="kk-KZ"/>
        </w:rPr>
      </w:pPr>
    </w:p>
    <w:p w14:paraId="2064F7F9" w14:textId="77777777" w:rsidR="00BE429A" w:rsidRPr="00937482" w:rsidRDefault="00BE429A" w:rsidP="00BE429A">
      <w:pPr>
        <w:shd w:val="clear" w:color="auto" w:fill="FFFFFF"/>
        <w:ind w:firstLine="283"/>
        <w:jc w:val="both"/>
        <w:rPr>
          <w:lang w:val="kk-KZ"/>
        </w:rPr>
      </w:pPr>
      <w:r w:rsidRPr="00937482">
        <w:rPr>
          <w:b/>
          <w:bCs/>
          <w:lang w:val="kk-KZ"/>
        </w:rPr>
        <w:t xml:space="preserve">          Әдебиеттер:</w:t>
      </w:r>
      <w:r w:rsidRPr="00937482">
        <w:rPr>
          <w:b/>
          <w:lang w:val="kk-KZ"/>
        </w:rPr>
        <w:t xml:space="preserve"> Арнайы:</w:t>
      </w:r>
    </w:p>
    <w:p w14:paraId="5C89BF28" w14:textId="77777777" w:rsidR="00BE429A" w:rsidRPr="00681AE3" w:rsidRDefault="00BE429A" w:rsidP="00BE429A">
      <w:pPr>
        <w:pStyle w:val="BodyText"/>
        <w:widowControl w:val="0"/>
        <w:numPr>
          <w:ilvl w:val="0"/>
          <w:numId w:val="31"/>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2B77481C" w14:textId="77777777" w:rsidR="00BE429A" w:rsidRPr="005E6BB2" w:rsidRDefault="00BE429A" w:rsidP="00BE429A">
      <w:pPr>
        <w:pStyle w:val="BodyText"/>
        <w:widowControl w:val="0"/>
        <w:numPr>
          <w:ilvl w:val="0"/>
          <w:numId w:val="31"/>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1A162733" w14:textId="77777777" w:rsidR="00BE429A" w:rsidRPr="005E6BB2" w:rsidRDefault="00BE429A" w:rsidP="00BE429A">
      <w:pPr>
        <w:pStyle w:val="BodyText"/>
        <w:widowControl w:val="0"/>
        <w:numPr>
          <w:ilvl w:val="0"/>
          <w:numId w:val="31"/>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5EEA9EE0" w14:textId="77777777" w:rsidR="00BE429A" w:rsidRPr="005E6BB2" w:rsidRDefault="00BE429A" w:rsidP="00BE429A">
      <w:pPr>
        <w:pStyle w:val="BodyText"/>
        <w:widowControl w:val="0"/>
        <w:numPr>
          <w:ilvl w:val="0"/>
          <w:numId w:val="31"/>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69DDDEEC" w14:textId="77777777" w:rsidR="00BE429A" w:rsidRDefault="00BE429A" w:rsidP="00BE429A">
      <w:pPr>
        <w:pStyle w:val="BodyText"/>
        <w:widowControl w:val="0"/>
        <w:numPr>
          <w:ilvl w:val="0"/>
          <w:numId w:val="31"/>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7FBE04FB" w14:textId="77777777" w:rsidR="00BE429A" w:rsidRDefault="00BE429A" w:rsidP="00BE429A">
      <w:pPr>
        <w:pStyle w:val="BodyText"/>
        <w:widowControl w:val="0"/>
        <w:numPr>
          <w:ilvl w:val="0"/>
          <w:numId w:val="31"/>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37D21E0D" w14:textId="77777777" w:rsidR="00BE429A" w:rsidRPr="00681AE3" w:rsidRDefault="00BE429A" w:rsidP="00BE429A">
      <w:pPr>
        <w:ind w:left="-175"/>
        <w:jc w:val="both"/>
        <w:rPr>
          <w:b/>
          <w:lang w:val="kk-KZ"/>
        </w:rPr>
      </w:pPr>
      <w:r w:rsidRPr="00681AE3">
        <w:rPr>
          <w:b/>
          <w:lang w:val="kk-KZ"/>
        </w:rPr>
        <w:t>Қосымша:</w:t>
      </w:r>
    </w:p>
    <w:p w14:paraId="12D79EC9"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74F33220"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30D6DCCD"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3DE182F5" w14:textId="77777777" w:rsidR="00BE429A" w:rsidRPr="00681AE3" w:rsidRDefault="00BE429A" w:rsidP="00BE429A"/>
    <w:p w14:paraId="0F69CCB8" w14:textId="77777777" w:rsidR="00BE429A" w:rsidRPr="00756AFD" w:rsidRDefault="00BE429A" w:rsidP="00BE429A">
      <w:pPr>
        <w:jc w:val="both"/>
      </w:pPr>
    </w:p>
    <w:p w14:paraId="68DF6EE8" w14:textId="77777777" w:rsidR="00BE429A" w:rsidRPr="00937482" w:rsidRDefault="00BE429A" w:rsidP="00BE429A">
      <w:pPr>
        <w:jc w:val="both"/>
        <w:rPr>
          <w:lang w:val="kk-KZ"/>
        </w:rPr>
      </w:pPr>
    </w:p>
    <w:p w14:paraId="5EAE9FBC" w14:textId="77777777" w:rsidR="00BE429A" w:rsidRPr="00C073E1" w:rsidRDefault="00BE429A" w:rsidP="00BE429A">
      <w:pPr>
        <w:jc w:val="center"/>
        <w:rPr>
          <w:b/>
          <w:lang w:val="kk-KZ"/>
        </w:rPr>
      </w:pPr>
      <w:r w:rsidRPr="00937482">
        <w:rPr>
          <w:b/>
          <w:lang w:val="kk-KZ"/>
        </w:rPr>
        <w:t>8 Тақырып</w:t>
      </w:r>
      <w:r w:rsidRPr="00C073E1">
        <w:rPr>
          <w:b/>
          <w:bCs/>
          <w:lang w:val="kk-KZ"/>
        </w:rPr>
        <w:t>Мемлекеттік емес заңды тұлғалардың кәсіпкерлігі</w:t>
      </w:r>
    </w:p>
    <w:p w14:paraId="6C32C6E3"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     Түйінді сөздер:</w:t>
      </w:r>
      <w:r>
        <w:rPr>
          <w:b/>
          <w:bCs/>
          <w:lang w:val="kk-KZ"/>
        </w:rPr>
        <w:t>заңдыкәсіпкер,заңсызкәсіпкер,кәсіпкерлік</w:t>
      </w:r>
    </w:p>
    <w:p w14:paraId="7304D943" w14:textId="77777777" w:rsidR="00BE429A" w:rsidRPr="00C073E1" w:rsidRDefault="00BE429A" w:rsidP="00BE429A">
      <w:pPr>
        <w:pStyle w:val="NormalWeb"/>
        <w:spacing w:before="0" w:beforeAutospacing="0" w:after="0" w:afterAutospacing="0"/>
        <w:rPr>
          <w:bCs/>
          <w:lang w:val="kk-KZ"/>
        </w:rPr>
      </w:pPr>
      <w:r w:rsidRPr="00937482">
        <w:rPr>
          <w:b/>
          <w:bCs/>
          <w:lang w:val="kk-KZ"/>
        </w:rPr>
        <w:t xml:space="preserve">  Негізгі сұрақтар:</w:t>
      </w:r>
      <w:r w:rsidRPr="00C073E1">
        <w:rPr>
          <w:bCs/>
          <w:lang w:val="kk-KZ"/>
        </w:rPr>
        <w:t>Мемлекеттік заңды тұлғаның ұғымы және ерекшілігі?тіреку негіздері?</w:t>
      </w:r>
    </w:p>
    <w:p w14:paraId="1C0FE7A3" w14:textId="77777777" w:rsidR="00BE429A" w:rsidRDefault="00BE429A" w:rsidP="00BE429A">
      <w:pPr>
        <w:pStyle w:val="NormalWeb"/>
        <w:spacing w:before="0" w:beforeAutospacing="0" w:after="0" w:afterAutospacing="0"/>
      </w:pPr>
      <w:r w:rsidRPr="00C073E1">
        <w:rPr>
          <w:lang w:val="kk-KZ"/>
        </w:rPr>
        <w:t xml:space="preserve">Кәсіпкерлік д/з – адамдар мен олар құрған бірлестік/ң белсенді дербес шаруа/қ қызметі. Оның көмегімен адамдар тәуекелге бел буып, мүлік/к жауапкершілікті сақтай отырып пайда табу жолын көздейді. Кәс/ті жаңа тұрғыдан түсіндіргенде мынадай екі жағдайға: 1) комм/қ бағыт – бағдарға, тәуекелге бел буушылық пен дербестікке бастаған ісін аяғына дейін жеткізуге, кездескен кедергі/ді жеңе білуге; 2) экономикада ұйымдастыру ісінде тапқырлық пен жаңашылдық танытуға, ҒТП–ке жетуге тікелей қатысты. </w:t>
      </w:r>
      <w:r>
        <w:t>ҚазақстанРес – да кәс/к қызмет/ң субъек/рімыналар бола алады:</w:t>
      </w:r>
    </w:p>
    <w:p w14:paraId="29361B47" w14:textId="77777777" w:rsidR="00BE429A" w:rsidRDefault="00BE429A" w:rsidP="00BE429A">
      <w:pPr>
        <w:pStyle w:val="NormalWeb"/>
        <w:numPr>
          <w:ilvl w:val="0"/>
          <w:numId w:val="40"/>
        </w:numPr>
        <w:spacing w:before="0" w:beforeAutospacing="0" w:after="0" w:afterAutospacing="0"/>
      </w:pPr>
      <w:r>
        <w:t>Қазақстанныңазамат/ры;</w:t>
      </w:r>
    </w:p>
    <w:p w14:paraId="1BC13C13" w14:textId="77777777" w:rsidR="00BE429A" w:rsidRDefault="00BE429A" w:rsidP="00BE429A">
      <w:pPr>
        <w:pStyle w:val="NormalWeb"/>
        <w:numPr>
          <w:ilvl w:val="0"/>
          <w:numId w:val="40"/>
        </w:numPr>
        <w:spacing w:before="0" w:beforeAutospacing="0" w:after="0" w:afterAutospacing="0"/>
      </w:pPr>
      <w:r>
        <w:t>Шетел мем/ң азамат/ры;</w:t>
      </w:r>
    </w:p>
    <w:p w14:paraId="5F2A711A" w14:textId="77777777" w:rsidR="00BE429A" w:rsidRDefault="00BE429A" w:rsidP="00BE429A">
      <w:pPr>
        <w:pStyle w:val="NormalWeb"/>
        <w:numPr>
          <w:ilvl w:val="0"/>
          <w:numId w:val="40"/>
        </w:numPr>
        <w:spacing w:before="0" w:beforeAutospacing="0" w:after="0" w:afterAutospacing="0"/>
      </w:pPr>
      <w:r>
        <w:t>Адам/ң бірігуі (кәсіпкерұжымы).</w:t>
      </w:r>
    </w:p>
    <w:p w14:paraId="7A41E83B" w14:textId="77777777" w:rsidR="00BE429A" w:rsidRDefault="00BE429A" w:rsidP="00BE429A">
      <w:pPr>
        <w:pStyle w:val="NormalWeb"/>
        <w:spacing w:before="0" w:beforeAutospacing="0" w:after="0" w:afterAutospacing="0"/>
      </w:pPr>
      <w:r>
        <w:t>Жеке кәс/к суб/рі: шағын, орта, ірікәс/к суб/і.</w:t>
      </w:r>
    </w:p>
    <w:p w14:paraId="4D770DF4" w14:textId="77777777" w:rsidR="00BE429A" w:rsidRDefault="00BE429A" w:rsidP="00BE429A">
      <w:pPr>
        <w:pStyle w:val="NormalWeb"/>
      </w:pPr>
      <w:r>
        <w:t xml:space="preserve">Шағын к/к суб/ріжұмыскер/ң жылдық орта саны осы суб/ң филиал/ң өкілдіктері мен басқа да оқшаубөлім/ң жұмыскер/н қосаалғандабасқажұмыскерлеріескерілеотырыпайқындалады. Заңдытұлғақұрмағанжұмыскер/ң жылдық орта саны 50 адамнанастам, бірақ 250 </w:t>
      </w:r>
      <w:r>
        <w:lastRenderedPageBreak/>
        <w:t xml:space="preserve">адамнанаспайтын ж/е жылбойғы актив/ң орт.жылдыққұнытиістіқаржыжылынаарналғанреспубликалық бюджет тур.заңдабелг/н 385000 еселенген АЕК – тенаспайтынзаңдытұлға/р орта кәс/к б.т. Жеке кәс/тіжүзегеасыратынжұмыскер/ң жылдық орта саны 250 – денартық н/е жылбойғы актив/ң орт.жылдыққұнытиістіқаржыжылынаарналғанреспубликалық бюджет тур.заңдабелг/н 385000 – нанартықеселенген АЕК – тенаспайтынзаңдытұлғаларірікәс/к суб/ріб.т. Кәс/ң объектісі д/з – кәс/ң табыстабуымақс/да жекетауар/ң өзменшігіненегізделіпөздерініңтәуекелге бел бууымен ж/е мүліктікжауапкершілігінжүзегеасырылатынжекебастамашылықіс - әрекеті. </w:t>
      </w:r>
    </w:p>
    <w:p w14:paraId="6B5F207B" w14:textId="77777777" w:rsidR="00BE429A" w:rsidRPr="00937482" w:rsidRDefault="00BE429A" w:rsidP="00BE429A">
      <w:pPr>
        <w:jc w:val="both"/>
        <w:rPr>
          <w:noProof/>
          <w:color w:val="000000"/>
          <w:spacing w:val="-5"/>
          <w:lang w:val="kk-KZ"/>
        </w:rPr>
      </w:pPr>
    </w:p>
    <w:p w14:paraId="3B6DFC87" w14:textId="77777777" w:rsidR="00BE429A" w:rsidRPr="00937482" w:rsidRDefault="00BE429A" w:rsidP="00BE429A">
      <w:pPr>
        <w:jc w:val="both"/>
        <w:rPr>
          <w:lang w:val="kk-KZ"/>
        </w:rPr>
      </w:pPr>
      <w:r w:rsidRPr="00937482">
        <w:rPr>
          <w:b/>
          <w:bCs/>
          <w:lang w:val="kk-KZ"/>
        </w:rPr>
        <w:t>Әдебиеттер:</w:t>
      </w:r>
      <w:r w:rsidRPr="00937482">
        <w:rPr>
          <w:b/>
          <w:lang w:val="kk-KZ"/>
        </w:rPr>
        <w:t xml:space="preserve"> Арнайы:</w:t>
      </w:r>
    </w:p>
    <w:p w14:paraId="057DABFA" w14:textId="77777777" w:rsidR="00BE429A" w:rsidRPr="00681AE3" w:rsidRDefault="00BE429A" w:rsidP="00BE429A">
      <w:pPr>
        <w:pStyle w:val="BodyText"/>
        <w:widowControl w:val="0"/>
        <w:numPr>
          <w:ilvl w:val="0"/>
          <w:numId w:val="32"/>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413B3CA2" w14:textId="77777777" w:rsidR="00BE429A" w:rsidRPr="005E6BB2" w:rsidRDefault="00BE429A" w:rsidP="00BE429A">
      <w:pPr>
        <w:pStyle w:val="BodyText"/>
        <w:widowControl w:val="0"/>
        <w:numPr>
          <w:ilvl w:val="0"/>
          <w:numId w:val="3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1891F024" w14:textId="77777777" w:rsidR="00BE429A" w:rsidRPr="005E6BB2" w:rsidRDefault="00BE429A" w:rsidP="00BE429A">
      <w:pPr>
        <w:pStyle w:val="BodyText"/>
        <w:widowControl w:val="0"/>
        <w:numPr>
          <w:ilvl w:val="0"/>
          <w:numId w:val="3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31B64E06" w14:textId="77777777" w:rsidR="00BE429A" w:rsidRPr="005E6BB2" w:rsidRDefault="00BE429A" w:rsidP="00BE429A">
      <w:pPr>
        <w:pStyle w:val="BodyText"/>
        <w:widowControl w:val="0"/>
        <w:numPr>
          <w:ilvl w:val="0"/>
          <w:numId w:val="32"/>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39DC17D1" w14:textId="77777777" w:rsidR="00BE429A" w:rsidRDefault="00BE429A" w:rsidP="00BE429A">
      <w:pPr>
        <w:pStyle w:val="BodyText"/>
        <w:widowControl w:val="0"/>
        <w:numPr>
          <w:ilvl w:val="0"/>
          <w:numId w:val="32"/>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4B8A8C62" w14:textId="77777777" w:rsidR="00BE429A" w:rsidRDefault="00BE429A" w:rsidP="00BE429A">
      <w:pPr>
        <w:pStyle w:val="BodyText"/>
        <w:widowControl w:val="0"/>
        <w:numPr>
          <w:ilvl w:val="0"/>
          <w:numId w:val="32"/>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1D38752E" w14:textId="77777777" w:rsidR="00BE429A" w:rsidRPr="00681AE3" w:rsidRDefault="00BE429A" w:rsidP="00BE429A">
      <w:pPr>
        <w:ind w:left="-175"/>
        <w:jc w:val="both"/>
        <w:rPr>
          <w:b/>
          <w:lang w:val="kk-KZ"/>
        </w:rPr>
      </w:pPr>
      <w:r w:rsidRPr="00681AE3">
        <w:rPr>
          <w:b/>
          <w:lang w:val="kk-KZ"/>
        </w:rPr>
        <w:t>Қосымша:</w:t>
      </w:r>
    </w:p>
    <w:p w14:paraId="19F41691"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44127CA3"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14444964"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1AC04272" w14:textId="77777777" w:rsidR="00BE429A" w:rsidRPr="00681AE3" w:rsidRDefault="00BE429A" w:rsidP="00BE429A"/>
    <w:p w14:paraId="5CC1BCF8" w14:textId="77777777" w:rsidR="00BE429A" w:rsidRPr="00756AFD" w:rsidRDefault="00BE429A" w:rsidP="00BE429A">
      <w:pPr>
        <w:jc w:val="both"/>
        <w:rPr>
          <w:b/>
        </w:rPr>
      </w:pPr>
    </w:p>
    <w:p w14:paraId="0F7B60B8" w14:textId="77777777" w:rsidR="00BE429A" w:rsidRPr="00937482" w:rsidRDefault="00BE429A" w:rsidP="00BE429A">
      <w:pPr>
        <w:jc w:val="center"/>
        <w:rPr>
          <w:b/>
          <w:lang w:val="kk-KZ"/>
        </w:rPr>
      </w:pPr>
      <w:r w:rsidRPr="00937482">
        <w:rPr>
          <w:b/>
          <w:lang w:val="kk-KZ"/>
        </w:rPr>
        <w:t xml:space="preserve">9 Тақырып </w:t>
      </w:r>
      <w:r w:rsidRPr="00C073E1">
        <w:rPr>
          <w:b/>
          <w:bCs/>
          <w:lang w:val="kk-KZ"/>
        </w:rPr>
        <w:t>Жеке кәсіпкерлік субъектілерінің бірлестіктерін</w:t>
      </w:r>
      <w:r w:rsidRPr="00C073E1">
        <w:rPr>
          <w:b/>
          <w:lang w:val="kk-KZ"/>
        </w:rPr>
        <w:br/>
      </w:r>
      <w:r w:rsidRPr="00C073E1">
        <w:rPr>
          <w:b/>
          <w:bCs/>
          <w:lang w:val="kk-KZ"/>
        </w:rPr>
        <w:t>              аккредиттеу</w:t>
      </w:r>
    </w:p>
    <w:p w14:paraId="0B3A3888"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Түйінді сөздер: </w:t>
      </w:r>
      <w:r>
        <w:rPr>
          <w:b/>
          <w:bCs/>
          <w:lang w:val="kk-KZ"/>
        </w:rPr>
        <w:t>жеке кәсіпкер,субъектілері,аккредиттеу</w:t>
      </w:r>
    </w:p>
    <w:p w14:paraId="53976A09" w14:textId="77777777" w:rsidR="00BE429A" w:rsidRPr="003F02B2" w:rsidRDefault="00BE429A" w:rsidP="00BE429A">
      <w:pPr>
        <w:pStyle w:val="Heading3"/>
        <w:rPr>
          <w:lang w:val="kk-KZ"/>
        </w:rPr>
      </w:pPr>
      <w:r w:rsidRPr="00937482">
        <w:rPr>
          <w:b/>
          <w:bCs/>
          <w:lang w:val="kk-KZ"/>
        </w:rPr>
        <w:t xml:space="preserve">  Негізгі сұрақтар:</w:t>
      </w:r>
      <w:r w:rsidRPr="003F02B2">
        <w:rPr>
          <w:lang w:val="kk-KZ"/>
        </w:rPr>
        <w:t>Аккредиттеу жүргiзудiңтәртiбi</w:t>
      </w:r>
    </w:p>
    <w:p w14:paraId="72CBB0AF" w14:textId="77777777" w:rsidR="00BE429A" w:rsidRPr="003F02B2" w:rsidRDefault="00BE429A" w:rsidP="00BE429A">
      <w:pPr>
        <w:pStyle w:val="NormalWeb"/>
        <w:spacing w:before="0" w:beforeAutospacing="0" w:after="0" w:afterAutospacing="0"/>
        <w:rPr>
          <w:lang w:val="kk-KZ"/>
        </w:rPr>
      </w:pPr>
      <w:r w:rsidRPr="003F02B2">
        <w:rPr>
          <w:lang w:val="kk-KZ"/>
        </w:rPr>
        <w:t>      7. Аккредиттеу алу үшiнөтiнiшберушi мемлекеттік органға мынадай құжаттарды:</w:t>
      </w:r>
    </w:p>
    <w:p w14:paraId="0B462C7A" w14:textId="77777777" w:rsidR="00BE429A" w:rsidRPr="003F02B2" w:rsidRDefault="00BE429A" w:rsidP="00BE429A">
      <w:pPr>
        <w:pStyle w:val="NormalWeb"/>
        <w:spacing w:before="0" w:beforeAutospacing="0" w:after="0" w:afterAutospacing="0"/>
        <w:rPr>
          <w:lang w:val="kk-KZ"/>
        </w:rPr>
      </w:pPr>
      <w:r w:rsidRPr="003F02B2">
        <w:rPr>
          <w:lang w:val="kk-KZ"/>
        </w:rPr>
        <w:t xml:space="preserve">      1) осы Қағидаларға </w:t>
      </w:r>
      <w:hyperlink r:id="rId32" w:anchor="z49" w:history="1">
        <w:r w:rsidRPr="003F02B2">
          <w:rPr>
            <w:rStyle w:val="Hyperlink"/>
            <w:lang w:val="kk-KZ"/>
          </w:rPr>
          <w:t>1-қосымшаға</w:t>
        </w:r>
      </w:hyperlink>
      <w:r w:rsidRPr="003F02B2">
        <w:rPr>
          <w:lang w:val="kk-KZ"/>
        </w:rPr>
        <w:t xml:space="preserve"> сәйкес өтiнiшті;</w:t>
      </w:r>
    </w:p>
    <w:p w14:paraId="1E250463" w14:textId="77777777" w:rsidR="00BE429A" w:rsidRPr="003F02B2" w:rsidRDefault="00BE429A" w:rsidP="00BE429A">
      <w:pPr>
        <w:pStyle w:val="NormalWeb"/>
        <w:spacing w:before="0" w:beforeAutospacing="0" w:after="0" w:afterAutospacing="0"/>
        <w:rPr>
          <w:lang w:val="kk-KZ"/>
        </w:rPr>
      </w:pPr>
      <w:r w:rsidRPr="003F02B2">
        <w:rPr>
          <w:lang w:val="kk-KZ"/>
        </w:rPr>
        <w:t xml:space="preserve">      2) салыстыру үшін түпнұсқасы ұсынылмаған жағдайда, құрылтай құжаттарының және бiрлестiктi заңды тұлға ретiндемемлекеттiктiркеу (қайта тіркеу) туралы куәлiктiң* немесе </w:t>
      </w:r>
      <w:hyperlink r:id="rId33" w:anchor="z86" w:history="1">
        <w:r w:rsidRPr="003F02B2">
          <w:rPr>
            <w:rStyle w:val="Hyperlink"/>
            <w:lang w:val="kk-KZ"/>
          </w:rPr>
          <w:t>анықтаманың</w:t>
        </w:r>
      </w:hyperlink>
      <w:r w:rsidRPr="003F02B2">
        <w:rPr>
          <w:lang w:val="kk-KZ"/>
        </w:rPr>
        <w:t xml:space="preserve"> нотариалды куәландырылған көшiрмелерiн;</w:t>
      </w:r>
    </w:p>
    <w:p w14:paraId="0D26090F" w14:textId="77777777" w:rsidR="00BE429A" w:rsidRPr="003F02B2" w:rsidRDefault="00BE429A" w:rsidP="00BE429A">
      <w:pPr>
        <w:pStyle w:val="NormalWeb"/>
        <w:spacing w:before="0" w:beforeAutospacing="0" w:after="0" w:afterAutospacing="0"/>
        <w:rPr>
          <w:lang w:val="kk-KZ"/>
        </w:rPr>
      </w:pPr>
      <w:r w:rsidRPr="003F02B2">
        <w:rPr>
          <w:lang w:val="kk-KZ"/>
        </w:rPr>
        <w:t>      3) бiрлестiкмүшелерiнiңтiзiмiн ұсынады.</w:t>
      </w:r>
    </w:p>
    <w:p w14:paraId="073635AE" w14:textId="77777777" w:rsidR="00BE429A" w:rsidRPr="003F02B2" w:rsidRDefault="00BE429A" w:rsidP="00BE429A">
      <w:pPr>
        <w:pStyle w:val="NormalWeb"/>
        <w:spacing w:before="0" w:beforeAutospacing="0" w:after="0" w:afterAutospacing="0"/>
        <w:rPr>
          <w:lang w:val="kk-KZ"/>
        </w:rPr>
      </w:pPr>
      <w:r w:rsidRPr="003F02B2">
        <w:rPr>
          <w:lang w:val="kk-KZ"/>
        </w:rPr>
        <w:t>      8. Аккредиттеудiжүргiзутәртiбi мынадай кезеңдерді:</w:t>
      </w:r>
    </w:p>
    <w:p w14:paraId="45B614A6" w14:textId="77777777" w:rsidR="00BE429A" w:rsidRPr="003F02B2" w:rsidRDefault="00BE429A" w:rsidP="00BE429A">
      <w:pPr>
        <w:pStyle w:val="NormalWeb"/>
        <w:spacing w:before="0" w:beforeAutospacing="0" w:after="0" w:afterAutospacing="0"/>
        <w:rPr>
          <w:lang w:val="kk-KZ"/>
        </w:rPr>
      </w:pPr>
      <w:r w:rsidRPr="003F02B2">
        <w:rPr>
          <w:lang w:val="kk-KZ"/>
        </w:rPr>
        <w:t>      1) мемлекеттік органның аккредиттеуді жүргізуге өтініштерді қабылдаудың басталғаны туралы хабарландыруды интернет-ресурста және бұқаралық ақпарат құралдарында орналастыруын;</w:t>
      </w:r>
    </w:p>
    <w:p w14:paraId="7543063C" w14:textId="77777777" w:rsidR="00BE429A" w:rsidRPr="003F02B2" w:rsidRDefault="00BE429A" w:rsidP="00BE429A">
      <w:pPr>
        <w:pStyle w:val="NormalWeb"/>
        <w:spacing w:before="0" w:beforeAutospacing="0" w:after="0" w:afterAutospacing="0"/>
        <w:rPr>
          <w:lang w:val="kk-KZ"/>
        </w:rPr>
      </w:pPr>
      <w:r w:rsidRPr="003F02B2">
        <w:rPr>
          <w:lang w:val="kk-KZ"/>
        </w:rPr>
        <w:t xml:space="preserve">      2) бірлестіктердің өтініштерді және 7-тармақта көзделген құжаттар пакетін беруін; </w:t>
      </w:r>
    </w:p>
    <w:p w14:paraId="27531526" w14:textId="77777777" w:rsidR="00BE429A" w:rsidRPr="003F02B2" w:rsidRDefault="00BE429A" w:rsidP="00BE429A">
      <w:pPr>
        <w:pStyle w:val="NormalWeb"/>
        <w:spacing w:before="0" w:beforeAutospacing="0" w:after="0" w:afterAutospacing="0"/>
        <w:rPr>
          <w:lang w:val="kk-KZ"/>
        </w:rPr>
      </w:pPr>
      <w:r w:rsidRPr="003F02B2">
        <w:rPr>
          <w:lang w:val="kk-KZ"/>
        </w:rPr>
        <w:lastRenderedPageBreak/>
        <w:t>      3) комиссияның аккредиттеу материалдарын қарауын;</w:t>
      </w:r>
    </w:p>
    <w:p w14:paraId="395F1544" w14:textId="77777777" w:rsidR="00BE429A" w:rsidRPr="003F02B2" w:rsidRDefault="00BE429A" w:rsidP="00BE429A">
      <w:pPr>
        <w:pStyle w:val="NormalWeb"/>
        <w:spacing w:before="0" w:beforeAutospacing="0" w:after="0" w:afterAutospacing="0"/>
        <w:rPr>
          <w:lang w:val="kk-KZ"/>
        </w:rPr>
      </w:pPr>
      <w:r w:rsidRPr="003F02B2">
        <w:rPr>
          <w:lang w:val="kk-KZ"/>
        </w:rPr>
        <w:t>      4) мемлекеттік органның аккредиттеу туралы немесе аккредиттеуден бас тарту туралы шешiм қабылдауын;</w:t>
      </w:r>
    </w:p>
    <w:p w14:paraId="0FBFAFF7" w14:textId="77777777" w:rsidR="00BE429A" w:rsidRPr="003F02B2" w:rsidRDefault="00BE429A" w:rsidP="00BE429A">
      <w:pPr>
        <w:pStyle w:val="NormalWeb"/>
        <w:spacing w:before="0" w:beforeAutospacing="0" w:after="0" w:afterAutospacing="0"/>
        <w:rPr>
          <w:lang w:val="kk-KZ"/>
        </w:rPr>
      </w:pPr>
      <w:r w:rsidRPr="003F02B2">
        <w:rPr>
          <w:lang w:val="kk-KZ"/>
        </w:rPr>
        <w:t>      5) аккредиттеу туралы куәлiктi немесе негіздемесімен бірге аккредиттеуден бас тарту туралы жазбаша хабарламаны беруді қамтиды.</w:t>
      </w:r>
    </w:p>
    <w:p w14:paraId="47CE5D8A" w14:textId="77777777" w:rsidR="00BE429A" w:rsidRPr="003F02B2" w:rsidRDefault="00BE429A" w:rsidP="00BE429A">
      <w:pPr>
        <w:pStyle w:val="NormalWeb"/>
        <w:spacing w:before="0" w:beforeAutospacing="0" w:after="0" w:afterAutospacing="0"/>
        <w:rPr>
          <w:lang w:val="kk-KZ"/>
        </w:rPr>
      </w:pPr>
      <w:r w:rsidRPr="003F02B2">
        <w:rPr>
          <w:lang w:val="kk-KZ"/>
        </w:rPr>
        <w:t>      9. Мемлекеттік орган аккредиттеуді жүргізуге өтініштерді қабылдаудың басталғаны туралы хабарландыруды интернет-ресурста және бұқаралық ақпарат құралдарында орналастырады.</w:t>
      </w:r>
    </w:p>
    <w:p w14:paraId="52E7438F" w14:textId="77777777" w:rsidR="00BE429A" w:rsidRPr="003F02B2" w:rsidRDefault="00BE429A" w:rsidP="00BE429A">
      <w:pPr>
        <w:pStyle w:val="NormalWeb"/>
        <w:spacing w:before="0" w:beforeAutospacing="0" w:after="0" w:afterAutospacing="0"/>
        <w:rPr>
          <w:lang w:val="kk-KZ"/>
        </w:rPr>
      </w:pPr>
      <w:r w:rsidRPr="003F02B2">
        <w:rPr>
          <w:lang w:val="kk-KZ"/>
        </w:rPr>
        <w:t>      Мемлекеттік органда аккредиттелуге үміткер бірлестіктер хабарландыру жарияланған күнінен бастап он жұмыс күн ішінде Қағидалардың 7-тармағында көзделген құжаттар пакетін ұсынады.</w:t>
      </w:r>
    </w:p>
    <w:p w14:paraId="0D17A948" w14:textId="77777777" w:rsidR="00BE429A" w:rsidRPr="003F02B2" w:rsidRDefault="00BE429A" w:rsidP="00BE429A">
      <w:pPr>
        <w:pStyle w:val="NormalWeb"/>
        <w:spacing w:before="0" w:beforeAutospacing="0" w:after="0" w:afterAutospacing="0"/>
        <w:rPr>
          <w:lang w:val="kk-KZ"/>
        </w:rPr>
      </w:pPr>
      <w:r w:rsidRPr="003F02B2">
        <w:rPr>
          <w:lang w:val="kk-KZ"/>
        </w:rPr>
        <w:t>      10. Бірлестіктер ұсынған материалдарды қарау ұсынымдар бойынша мемлекеттік орган аккредиттеу туралы күәлік беру немесе аккредиттеуден бас тарту туралы шешім қабылдайтын комиссия отырысында жүзеге асырылады.</w:t>
      </w:r>
    </w:p>
    <w:p w14:paraId="5FC5EAF3" w14:textId="77777777" w:rsidR="00BE429A" w:rsidRPr="003F02B2" w:rsidRDefault="00BE429A" w:rsidP="00BE429A">
      <w:pPr>
        <w:pStyle w:val="NormalWeb"/>
        <w:spacing w:before="0" w:beforeAutospacing="0" w:after="0" w:afterAutospacing="0"/>
        <w:rPr>
          <w:lang w:val="kk-KZ"/>
        </w:rPr>
      </w:pPr>
      <w:r w:rsidRPr="003F02B2">
        <w:rPr>
          <w:lang w:val="kk-KZ"/>
        </w:rPr>
        <w:t>      11. Құжаттарды қарау және аккредиттеу туралы куәлiктi беру туралы немесе аккредиттеуден бас тарту туралы шешiм қабылдау мерзімі өтініштерді қабылдау мерзімі аяқталған сәттен бастап он бес жұмыс күнiнен аспауға тиiс.</w:t>
      </w:r>
    </w:p>
    <w:p w14:paraId="46D3442B" w14:textId="77777777" w:rsidR="00BE429A" w:rsidRPr="003F02B2" w:rsidRDefault="00BE429A" w:rsidP="00BE429A">
      <w:pPr>
        <w:pStyle w:val="NormalWeb"/>
        <w:spacing w:before="0" w:beforeAutospacing="0" w:after="0" w:afterAutospacing="0"/>
        <w:rPr>
          <w:lang w:val="kk-KZ"/>
        </w:rPr>
      </w:pPr>
      <w:r w:rsidRPr="003F02B2">
        <w:rPr>
          <w:lang w:val="kk-KZ"/>
        </w:rPr>
        <w:t>      12. Егер:</w:t>
      </w:r>
    </w:p>
    <w:p w14:paraId="31EB01EF" w14:textId="77777777" w:rsidR="00BE429A" w:rsidRPr="003F02B2" w:rsidRDefault="00BE429A" w:rsidP="00BE429A">
      <w:pPr>
        <w:pStyle w:val="NormalWeb"/>
        <w:spacing w:before="0" w:beforeAutospacing="0" w:after="0" w:afterAutospacing="0"/>
        <w:rPr>
          <w:lang w:val="kk-KZ"/>
        </w:rPr>
      </w:pPr>
      <w:r w:rsidRPr="003F02B2">
        <w:rPr>
          <w:lang w:val="kk-KZ"/>
        </w:rPr>
        <w:t xml:space="preserve">      1) ұсынылған құжаттар осы Қағидалардың </w:t>
      </w:r>
      <w:hyperlink r:id="rId34" w:anchor="z18" w:history="1">
        <w:r w:rsidRPr="003F02B2">
          <w:rPr>
            <w:rStyle w:val="Hyperlink"/>
            <w:lang w:val="kk-KZ"/>
          </w:rPr>
          <w:t>7-тармағының</w:t>
        </w:r>
      </w:hyperlink>
      <w:r w:rsidRPr="003F02B2">
        <w:rPr>
          <w:lang w:val="kk-KZ"/>
        </w:rPr>
        <w:t xml:space="preserve"> талаптарына сәйкес келмеген;</w:t>
      </w:r>
    </w:p>
    <w:p w14:paraId="1FB5FF46" w14:textId="77777777" w:rsidR="00BE429A" w:rsidRPr="003F02B2" w:rsidRDefault="00BE429A" w:rsidP="00BE429A">
      <w:pPr>
        <w:pStyle w:val="NormalWeb"/>
        <w:spacing w:before="0" w:beforeAutospacing="0" w:after="0" w:afterAutospacing="0"/>
        <w:rPr>
          <w:lang w:val="kk-KZ"/>
        </w:rPr>
      </w:pPr>
      <w:r w:rsidRPr="003F02B2">
        <w:rPr>
          <w:lang w:val="kk-KZ"/>
        </w:rPr>
        <w:t>      2) бiрлестiк өз мүшелерiнiң құқықтары мен заңды мүдделерiн қорғау жөнiндегiқызметтi жүзеге асырмаған;</w:t>
      </w:r>
    </w:p>
    <w:p w14:paraId="240EE4EB" w14:textId="77777777" w:rsidR="00BE429A" w:rsidRPr="003F02B2" w:rsidRDefault="00BE429A" w:rsidP="00BE429A">
      <w:pPr>
        <w:pStyle w:val="NormalWeb"/>
        <w:spacing w:before="0" w:beforeAutospacing="0" w:after="0" w:afterAutospacing="0"/>
        <w:rPr>
          <w:lang w:val="kk-KZ"/>
        </w:rPr>
      </w:pPr>
      <w:r w:rsidRPr="003F02B2">
        <w:rPr>
          <w:lang w:val="kk-KZ"/>
        </w:rPr>
        <w:t>      3) ұсынылған құжаттарда сенiмсiз немесе толық емес мәлiметтер болған жағдайда аккредиттеуден бас тартылуы мүмкiн.</w:t>
      </w:r>
    </w:p>
    <w:p w14:paraId="6A70BF98" w14:textId="77777777" w:rsidR="00BE429A" w:rsidRPr="003F02B2" w:rsidRDefault="00BE429A" w:rsidP="00BE429A">
      <w:pPr>
        <w:pStyle w:val="NormalWeb"/>
        <w:spacing w:before="0" w:beforeAutospacing="0" w:after="0" w:afterAutospacing="0"/>
        <w:rPr>
          <w:lang w:val="kk-KZ"/>
        </w:rPr>
      </w:pPr>
      <w:r w:rsidRPr="003F02B2">
        <w:rPr>
          <w:lang w:val="kk-KZ"/>
        </w:rPr>
        <w:t xml:space="preserve">      13. Аккредиттеу туралы куәлiк осы Қағидаларға </w:t>
      </w:r>
      <w:hyperlink r:id="rId35" w:anchor="z51" w:history="1">
        <w:r w:rsidRPr="003F02B2">
          <w:rPr>
            <w:rStyle w:val="Hyperlink"/>
            <w:lang w:val="kk-KZ"/>
          </w:rPr>
          <w:t>2-қосымшаға</w:t>
        </w:r>
      </w:hyperlink>
      <w:r w:rsidRPr="003F02B2">
        <w:rPr>
          <w:lang w:val="kk-KZ"/>
        </w:rPr>
        <w:t xml:space="preserve"> сәйкес нысан бойынша үш жыл мерзімге берiледi.</w:t>
      </w:r>
    </w:p>
    <w:p w14:paraId="02731B37" w14:textId="77777777" w:rsidR="00BE429A" w:rsidRPr="003F02B2" w:rsidRDefault="00BE429A" w:rsidP="00BE429A">
      <w:pPr>
        <w:pStyle w:val="NormalWeb"/>
        <w:spacing w:before="0" w:beforeAutospacing="0" w:after="0" w:afterAutospacing="0"/>
        <w:rPr>
          <w:lang w:val="kk-KZ"/>
        </w:rPr>
      </w:pPr>
      <w:r w:rsidRPr="003F02B2">
        <w:rPr>
          <w:lang w:val="kk-KZ"/>
        </w:rPr>
        <w:t>      Мемлекеттік органдарда қатарынан екі реттен көп аккредиттелген бірлестіктер аккредиттеу туралы куәлікті мерзімсіз негізде алады.</w:t>
      </w:r>
    </w:p>
    <w:p w14:paraId="14E7BD2A" w14:textId="77777777" w:rsidR="00BE429A" w:rsidRPr="003F02B2" w:rsidRDefault="00BE429A" w:rsidP="00BE429A">
      <w:pPr>
        <w:pStyle w:val="NormalWeb"/>
        <w:spacing w:before="0" w:beforeAutospacing="0" w:after="0" w:afterAutospacing="0"/>
        <w:rPr>
          <w:lang w:val="kk-KZ"/>
        </w:rPr>
      </w:pPr>
      <w:r w:rsidRPr="003F02B2">
        <w:rPr>
          <w:lang w:val="kk-KZ"/>
        </w:rPr>
        <w:t>      14. Аккредиттеу туралы куәлiк жоғалған кезде бiрлестiк оның телнұсқасын куәлiктi берген мемлекеттік органнан тиiстiөтiнiшберiлген күннен бастап он жұмыс күнiiшiнде ала алады.</w:t>
      </w:r>
    </w:p>
    <w:p w14:paraId="19509FDF" w14:textId="77777777" w:rsidR="00BE429A" w:rsidRPr="003F02B2" w:rsidRDefault="00BE429A" w:rsidP="00BE429A">
      <w:pPr>
        <w:pStyle w:val="NormalWeb"/>
        <w:spacing w:before="0" w:beforeAutospacing="0" w:after="0" w:afterAutospacing="0"/>
        <w:rPr>
          <w:lang w:val="kk-KZ"/>
        </w:rPr>
      </w:pPr>
      <w:r w:rsidRPr="003F02B2">
        <w:rPr>
          <w:lang w:val="kk-KZ"/>
        </w:rPr>
        <w:t>      15. Аккредиттеу туралы куәлiктiң қолданылуын мемлекеттік орган аккредиттеуге ұсынылған құжаттарда сенiмсiз немесе бұрмаланған деректер анықталған жағдайда комиссияның ұсынымы бойынша тоқтата тұрады.</w:t>
      </w:r>
    </w:p>
    <w:p w14:paraId="4511ED8D" w14:textId="77777777" w:rsidR="00BE429A" w:rsidRPr="003F02B2" w:rsidRDefault="00BE429A" w:rsidP="00BE429A">
      <w:pPr>
        <w:pStyle w:val="NormalWeb"/>
        <w:spacing w:before="0" w:beforeAutospacing="0" w:after="0" w:afterAutospacing="0"/>
        <w:rPr>
          <w:lang w:val="kk-KZ"/>
        </w:rPr>
      </w:pPr>
      <w:r w:rsidRPr="003F02B2">
        <w:rPr>
          <w:lang w:val="kk-KZ"/>
        </w:rPr>
        <w:t>      16. Куәлiктiң қолданылуының тоқтатыла тұруына әкеп соққан бұзушылықтар жойылған кезде мемлекеттік орган комиссияның оң ұсынымы негiзiнде бұзушылықтар жойылған кезден бастап бес жұмыс күн ішінде оның қолданылуын жаңғыртады.</w:t>
      </w:r>
    </w:p>
    <w:p w14:paraId="5BD31542" w14:textId="77777777" w:rsidR="00BE429A" w:rsidRPr="003F02B2" w:rsidRDefault="00BE429A" w:rsidP="00BE429A">
      <w:pPr>
        <w:pStyle w:val="NormalWeb"/>
        <w:spacing w:before="0" w:beforeAutospacing="0" w:after="0" w:afterAutospacing="0"/>
        <w:rPr>
          <w:lang w:val="kk-KZ"/>
        </w:rPr>
      </w:pPr>
      <w:r w:rsidRPr="003F02B2">
        <w:rPr>
          <w:lang w:val="kk-KZ"/>
        </w:rPr>
        <w:t>      17. Аккредиттеу туралы куәлiк:</w:t>
      </w:r>
    </w:p>
    <w:p w14:paraId="4BE3796A" w14:textId="77777777" w:rsidR="00BE429A" w:rsidRPr="003F02B2" w:rsidRDefault="00BE429A" w:rsidP="00BE429A">
      <w:pPr>
        <w:pStyle w:val="NormalWeb"/>
        <w:spacing w:before="0" w:beforeAutospacing="0" w:after="0" w:afterAutospacing="0"/>
        <w:rPr>
          <w:lang w:val="kk-KZ"/>
        </w:rPr>
      </w:pPr>
      <w:r w:rsidRPr="003F02B2">
        <w:rPr>
          <w:lang w:val="kk-KZ"/>
        </w:rPr>
        <w:t>      1) куәлiктiң қолданылуын тоқтата тұруға әкеп соққан бұзушылықтар бiр ай iшiнде жойылмаған;</w:t>
      </w:r>
    </w:p>
    <w:p w14:paraId="70B5BBAF" w14:textId="77777777" w:rsidR="00BE429A" w:rsidRPr="003F02B2" w:rsidRDefault="00BE429A" w:rsidP="00BE429A">
      <w:pPr>
        <w:pStyle w:val="NormalWeb"/>
        <w:spacing w:before="0" w:beforeAutospacing="0" w:after="0" w:afterAutospacing="0"/>
        <w:rPr>
          <w:lang w:val="kk-KZ"/>
        </w:rPr>
      </w:pPr>
      <w:r w:rsidRPr="003F02B2">
        <w:rPr>
          <w:lang w:val="kk-KZ"/>
        </w:rPr>
        <w:t>      2) аккредиттелген бiрлестiк қайта ұйымдастырылған немесе таратылған;</w:t>
      </w:r>
    </w:p>
    <w:p w14:paraId="06EE2329" w14:textId="77777777" w:rsidR="00BE429A" w:rsidRPr="00B6296C" w:rsidRDefault="00BE429A" w:rsidP="00BE429A">
      <w:pPr>
        <w:pStyle w:val="NormalWeb"/>
        <w:spacing w:before="0" w:beforeAutospacing="0" w:after="0" w:afterAutospacing="0"/>
        <w:rPr>
          <w:lang w:val="kk-KZ"/>
        </w:rPr>
      </w:pPr>
      <w:r w:rsidRPr="003F02B2">
        <w:rPr>
          <w:lang w:val="kk-KZ"/>
        </w:rPr>
        <w:t>      </w:t>
      </w:r>
      <w:r w:rsidRPr="00B6296C">
        <w:rPr>
          <w:lang w:val="kk-KZ"/>
        </w:rPr>
        <w:t>3) бiрлестiккуәлiктiң қолданылуын ерiктi тоқтату туралы өтiнiш берген;</w:t>
      </w:r>
    </w:p>
    <w:p w14:paraId="78C795A9" w14:textId="77777777" w:rsidR="00BE429A" w:rsidRPr="00B6296C" w:rsidRDefault="00BE429A" w:rsidP="00BE429A">
      <w:pPr>
        <w:pStyle w:val="NormalWeb"/>
        <w:spacing w:before="0" w:beforeAutospacing="0" w:after="0" w:afterAutospacing="0"/>
        <w:rPr>
          <w:lang w:val="kk-KZ"/>
        </w:rPr>
      </w:pPr>
      <w:r w:rsidRPr="00B6296C">
        <w:rPr>
          <w:lang w:val="kk-KZ"/>
        </w:rPr>
        <w:t>      4) оның қолданылу мерзiмi өткен;</w:t>
      </w:r>
    </w:p>
    <w:p w14:paraId="1BC57653" w14:textId="77777777" w:rsidR="00BE429A" w:rsidRPr="00B6296C" w:rsidRDefault="00BE429A" w:rsidP="00BE429A">
      <w:pPr>
        <w:pStyle w:val="NormalWeb"/>
        <w:spacing w:before="0" w:beforeAutospacing="0" w:after="0" w:afterAutospacing="0"/>
        <w:rPr>
          <w:lang w:val="kk-KZ"/>
        </w:rPr>
      </w:pPr>
      <w:r w:rsidRPr="00B6296C">
        <w:rPr>
          <w:lang w:val="kk-KZ"/>
        </w:rPr>
        <w:t xml:space="preserve">      5) Кодекстің 66-бабы </w:t>
      </w:r>
      <w:hyperlink r:id="rId36" w:anchor="z659" w:history="1">
        <w:r w:rsidRPr="00B6296C">
          <w:rPr>
            <w:rStyle w:val="Hyperlink"/>
            <w:lang w:val="kk-KZ"/>
          </w:rPr>
          <w:t>1-тармағының</w:t>
        </w:r>
      </w:hyperlink>
      <w:r w:rsidRPr="00B6296C">
        <w:rPr>
          <w:lang w:val="kk-KZ"/>
        </w:rPr>
        <w:t xml:space="preserve"> екінші бөлігінде көзделген талап үш реттен астам бұзылған;</w:t>
      </w:r>
    </w:p>
    <w:p w14:paraId="0159006F" w14:textId="77777777" w:rsidR="00BE429A" w:rsidRPr="00B6296C" w:rsidRDefault="00BE429A" w:rsidP="00BE429A">
      <w:pPr>
        <w:pStyle w:val="NormalWeb"/>
        <w:spacing w:before="0" w:beforeAutospacing="0" w:after="0" w:afterAutospacing="0"/>
        <w:rPr>
          <w:lang w:val="kk-KZ"/>
        </w:rPr>
      </w:pPr>
      <w:r w:rsidRPr="00B6296C">
        <w:rPr>
          <w:lang w:val="kk-KZ"/>
        </w:rPr>
        <w:lastRenderedPageBreak/>
        <w:t xml:space="preserve">      6) Кодекстің 65-бабы </w:t>
      </w:r>
      <w:hyperlink r:id="rId37" w:anchor="z654" w:history="1">
        <w:r w:rsidRPr="00B6296C">
          <w:rPr>
            <w:rStyle w:val="Hyperlink"/>
            <w:lang w:val="kk-KZ"/>
          </w:rPr>
          <w:t>1-тармағының</w:t>
        </w:r>
      </w:hyperlink>
      <w:r w:rsidRPr="00B6296C">
        <w:rPr>
          <w:lang w:val="kk-KZ"/>
        </w:rPr>
        <w:t xml:space="preserve"> ережелерін ескере отырып, мемлекеттік органдар белгілеген нормативтік құқықтық актілерді қарау мерзімі бұзылған жағдайда қолданылуын тоқтатады.</w:t>
      </w:r>
    </w:p>
    <w:p w14:paraId="4E72513B" w14:textId="77777777" w:rsidR="00BE429A" w:rsidRPr="00B6296C" w:rsidRDefault="00BE429A" w:rsidP="00BE429A">
      <w:pPr>
        <w:pStyle w:val="NormalWeb"/>
        <w:spacing w:before="0" w:beforeAutospacing="0" w:after="0" w:afterAutospacing="0"/>
        <w:rPr>
          <w:lang w:val="kk-KZ"/>
        </w:rPr>
      </w:pPr>
      <w:r w:rsidRPr="00B6296C">
        <w:rPr>
          <w:lang w:val="kk-KZ"/>
        </w:rPr>
        <w:t>      18. Комиссия аккредиттеу туралы куәлiктiң қолданылуын тоқтату мәселелерiн он жұмыс күнiiшiнде қарайды.</w:t>
      </w:r>
    </w:p>
    <w:p w14:paraId="12A3130A" w14:textId="77777777" w:rsidR="00BE429A" w:rsidRPr="00B6296C" w:rsidRDefault="00BE429A" w:rsidP="00BE429A">
      <w:pPr>
        <w:pStyle w:val="NormalWeb"/>
        <w:spacing w:before="0" w:beforeAutospacing="0" w:after="0" w:afterAutospacing="0"/>
        <w:rPr>
          <w:lang w:val="kk-KZ"/>
        </w:rPr>
      </w:pPr>
      <w:r w:rsidRPr="00B6296C">
        <w:rPr>
          <w:lang w:val="kk-KZ"/>
        </w:rPr>
        <w:t>      19. Мемлекеттік орган бiрлестiктi аккредиттеу туралы куәлiктiң қолданылуын тоқтата тұру немесе тоқтату туралы бес жұмыс күнiiшiнде (мемлекеттік орган бұзушылықтарды тапқан сәттен бастап) хабардар етедi.</w:t>
      </w:r>
    </w:p>
    <w:p w14:paraId="151E13F8" w14:textId="77777777" w:rsidR="00BE429A" w:rsidRPr="00B6296C" w:rsidRDefault="00BE429A" w:rsidP="00BE429A">
      <w:pPr>
        <w:pStyle w:val="NormalWeb"/>
        <w:spacing w:before="0" w:beforeAutospacing="0" w:after="0" w:afterAutospacing="0"/>
        <w:rPr>
          <w:lang w:val="kk-KZ"/>
        </w:rPr>
      </w:pPr>
      <w:r w:rsidRPr="00B6296C">
        <w:rPr>
          <w:lang w:val="kk-KZ"/>
        </w:rPr>
        <w:t>      Ескертпе:</w:t>
      </w:r>
    </w:p>
    <w:p w14:paraId="3DF0C073" w14:textId="77777777" w:rsidR="00BE429A" w:rsidRPr="00B6296C" w:rsidRDefault="00BE429A" w:rsidP="00BE429A">
      <w:pPr>
        <w:pStyle w:val="NormalWeb"/>
        <w:spacing w:before="0" w:beforeAutospacing="0" w:after="0" w:afterAutospacing="0"/>
        <w:rPr>
          <w:lang w:val="kk-KZ"/>
        </w:rPr>
      </w:pPr>
      <w:r w:rsidRPr="00B6296C">
        <w:rPr>
          <w:lang w:val="kk-KZ"/>
        </w:rPr>
        <w:t xml:space="preserve">      *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hyperlink r:id="rId38" w:anchor="z0" w:history="1">
        <w:r w:rsidRPr="00B6296C">
          <w:rPr>
            <w:rStyle w:val="Hyperlink"/>
            <w:lang w:val="kk-KZ"/>
          </w:rPr>
          <w:t>Заңы</w:t>
        </w:r>
      </w:hyperlink>
      <w:r w:rsidRPr="00B6296C">
        <w:rPr>
          <w:lang w:val="kk-KZ"/>
        </w:rPr>
        <w:t xml:space="preserve"> қолданысқа енгізілгенге дейін берілген заңды тұлғаны (филиалды, өкілдікті) мемлекеттік (есептік</w:t>
      </w:r>
    </w:p>
    <w:p w14:paraId="5813CDD3" w14:textId="77777777" w:rsidR="00BE429A" w:rsidRPr="00B6296C" w:rsidRDefault="00BE429A" w:rsidP="00BE429A">
      <w:pPr>
        <w:jc w:val="both"/>
        <w:rPr>
          <w:noProof/>
          <w:color w:val="000000"/>
          <w:lang w:val="kk-KZ"/>
        </w:rPr>
      </w:pPr>
    </w:p>
    <w:p w14:paraId="0ACBED86" w14:textId="77777777" w:rsidR="00BE429A" w:rsidRPr="00937482" w:rsidRDefault="00BE429A" w:rsidP="00BE429A">
      <w:pPr>
        <w:jc w:val="both"/>
        <w:rPr>
          <w:lang w:val="kk-KZ"/>
        </w:rPr>
      </w:pPr>
      <w:r w:rsidRPr="00937482">
        <w:rPr>
          <w:b/>
          <w:bCs/>
          <w:lang w:val="kk-KZ"/>
        </w:rPr>
        <w:t xml:space="preserve">          Әдебиеттер:</w:t>
      </w:r>
      <w:r w:rsidRPr="00937482">
        <w:rPr>
          <w:b/>
          <w:lang w:val="kk-KZ"/>
        </w:rPr>
        <w:t xml:space="preserve"> Арнайы:</w:t>
      </w:r>
    </w:p>
    <w:p w14:paraId="4C63E74D" w14:textId="77777777" w:rsidR="00BE429A" w:rsidRPr="00681AE3" w:rsidRDefault="00BE429A" w:rsidP="00BE429A">
      <w:pPr>
        <w:pStyle w:val="BodyText"/>
        <w:widowControl w:val="0"/>
        <w:numPr>
          <w:ilvl w:val="0"/>
          <w:numId w:val="33"/>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2FAD429A" w14:textId="77777777" w:rsidR="00BE429A" w:rsidRPr="005E6BB2" w:rsidRDefault="00BE429A" w:rsidP="00BE429A">
      <w:pPr>
        <w:pStyle w:val="BodyText"/>
        <w:widowControl w:val="0"/>
        <w:numPr>
          <w:ilvl w:val="0"/>
          <w:numId w:val="3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24E0C851" w14:textId="77777777" w:rsidR="00BE429A" w:rsidRPr="005E6BB2" w:rsidRDefault="00BE429A" w:rsidP="00BE429A">
      <w:pPr>
        <w:pStyle w:val="BodyText"/>
        <w:widowControl w:val="0"/>
        <w:numPr>
          <w:ilvl w:val="0"/>
          <w:numId w:val="3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5E719202" w14:textId="77777777" w:rsidR="00BE429A" w:rsidRPr="005E6BB2" w:rsidRDefault="00BE429A" w:rsidP="00BE429A">
      <w:pPr>
        <w:pStyle w:val="BodyText"/>
        <w:widowControl w:val="0"/>
        <w:numPr>
          <w:ilvl w:val="0"/>
          <w:numId w:val="33"/>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45FB349D" w14:textId="77777777" w:rsidR="00BE429A" w:rsidRDefault="00BE429A" w:rsidP="00BE429A">
      <w:pPr>
        <w:pStyle w:val="BodyText"/>
        <w:widowControl w:val="0"/>
        <w:numPr>
          <w:ilvl w:val="0"/>
          <w:numId w:val="33"/>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511E355D" w14:textId="77777777" w:rsidR="00BE429A" w:rsidRDefault="00BE429A" w:rsidP="00BE429A">
      <w:pPr>
        <w:pStyle w:val="BodyText"/>
        <w:widowControl w:val="0"/>
        <w:numPr>
          <w:ilvl w:val="0"/>
          <w:numId w:val="33"/>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0EF211D2" w14:textId="77777777" w:rsidR="00BE429A" w:rsidRPr="00681AE3" w:rsidRDefault="00BE429A" w:rsidP="00BE429A">
      <w:pPr>
        <w:ind w:left="-175"/>
        <w:jc w:val="both"/>
        <w:rPr>
          <w:b/>
          <w:lang w:val="kk-KZ"/>
        </w:rPr>
      </w:pPr>
      <w:r w:rsidRPr="00681AE3">
        <w:rPr>
          <w:b/>
          <w:lang w:val="kk-KZ"/>
        </w:rPr>
        <w:t>Қосымша:</w:t>
      </w:r>
    </w:p>
    <w:p w14:paraId="77A26161"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2B7EBA01"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37B28444"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5688FE9E" w14:textId="77777777" w:rsidR="00BE429A" w:rsidRPr="00681AE3" w:rsidRDefault="00BE429A" w:rsidP="00BE429A"/>
    <w:p w14:paraId="609CCC09" w14:textId="77777777" w:rsidR="00BE429A" w:rsidRPr="00756AFD" w:rsidRDefault="00BE429A" w:rsidP="00BE429A">
      <w:pPr>
        <w:jc w:val="both"/>
      </w:pPr>
    </w:p>
    <w:p w14:paraId="7A4C70E6" w14:textId="77777777" w:rsidR="00BE429A" w:rsidRPr="00937482" w:rsidRDefault="00BE429A" w:rsidP="00BE429A">
      <w:pPr>
        <w:jc w:val="center"/>
        <w:rPr>
          <w:b/>
          <w:lang w:val="kk-KZ"/>
        </w:rPr>
      </w:pPr>
      <w:r w:rsidRPr="00937482">
        <w:rPr>
          <w:b/>
          <w:lang w:val="kk-KZ"/>
        </w:rPr>
        <w:t>10,11 Тақырып</w:t>
      </w:r>
      <w:r w:rsidRPr="003F02B2">
        <w:rPr>
          <w:b/>
          <w:bCs/>
          <w:lang w:val="kk-KZ"/>
        </w:rPr>
        <w:t>Мемлекеттік-жекешелік әріптестік ұғымы</w:t>
      </w:r>
    </w:p>
    <w:p w14:paraId="61941C84"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Түйінді сөздер: </w:t>
      </w:r>
      <w:r>
        <w:rPr>
          <w:b/>
          <w:bCs/>
          <w:lang w:val="kk-KZ"/>
        </w:rPr>
        <w:t>әріптістікұғымы,жекешелік, мемлекет</w:t>
      </w:r>
    </w:p>
    <w:p w14:paraId="0A16E2A0" w14:textId="77777777" w:rsidR="00BE429A" w:rsidRPr="003F02B2" w:rsidRDefault="00BE429A" w:rsidP="00BE429A">
      <w:pPr>
        <w:pStyle w:val="NormalWeb"/>
        <w:rPr>
          <w:lang w:val="kk-KZ"/>
        </w:rPr>
      </w:pPr>
      <w:r w:rsidRPr="00937482">
        <w:rPr>
          <w:b/>
          <w:bCs/>
          <w:lang w:val="kk-KZ"/>
        </w:rPr>
        <w:t xml:space="preserve">  Негізгі сұрақтар</w:t>
      </w:r>
      <w:r w:rsidRPr="003F02B2">
        <w:rPr>
          <w:bCs/>
          <w:lang w:val="kk-KZ"/>
        </w:rPr>
        <w:t>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кіріс алу көздері</w:t>
      </w:r>
    </w:p>
    <w:p w14:paraId="2B00D278" w14:textId="77777777" w:rsidR="00BE429A" w:rsidRPr="003F02B2" w:rsidRDefault="00BE429A" w:rsidP="00BE429A">
      <w:pPr>
        <w:rPr>
          <w:lang w:val="kk-KZ"/>
        </w:rPr>
      </w:pPr>
      <w:r w:rsidRPr="003F02B2">
        <w:rPr>
          <w:lang w:val="kk-KZ"/>
        </w:rPr>
        <w:t>      1. Мемлекеттік-жекешелік әріптестік жобасын қаржыландыру:</w:t>
      </w:r>
      <w:r w:rsidRPr="003F02B2">
        <w:rPr>
          <w:lang w:val="kk-KZ"/>
        </w:rPr>
        <w:br/>
        <w:t>      1) жекеше әріптестің меншікті қаражаты;</w:t>
      </w:r>
      <w:r w:rsidRPr="003F02B2">
        <w:rPr>
          <w:lang w:val="kk-KZ"/>
        </w:rPr>
        <w:br/>
        <w:t xml:space="preserve">      2) Қазақстан Республикасының </w:t>
      </w:r>
      <w:hyperlink r:id="rId39" w:anchor="z344" w:history="1">
        <w:r w:rsidRPr="003F02B2">
          <w:rPr>
            <w:rStyle w:val="Hyperlink"/>
            <w:rFonts w:eastAsia="Calibri"/>
            <w:lang w:val="kk-KZ"/>
          </w:rPr>
          <w:t>заңнамасында</w:t>
        </w:r>
      </w:hyperlink>
      <w:r w:rsidRPr="003F02B2">
        <w:rPr>
          <w:lang w:val="kk-KZ"/>
        </w:rPr>
        <w:t xml:space="preserve"> белгіленген тәртіппен қарызға алынған қаражат;</w:t>
      </w:r>
      <w:r w:rsidRPr="003F02B2">
        <w:rPr>
          <w:lang w:val="kk-KZ"/>
        </w:rPr>
        <w:br/>
      </w:r>
      <w:r w:rsidRPr="003F02B2">
        <w:rPr>
          <w:lang w:val="kk-KZ"/>
        </w:rPr>
        <w:lastRenderedPageBreak/>
        <w:t>      3) мемлекеттік бюджет қаражаты;</w:t>
      </w:r>
      <w:r w:rsidRPr="003F02B2">
        <w:rPr>
          <w:lang w:val="kk-KZ"/>
        </w:rPr>
        <w:br/>
        <w:t>      4) квазимемлекеттік сектор субъектілерінің қаражаты;</w:t>
      </w:r>
      <w:r w:rsidRPr="003F02B2">
        <w:rPr>
          <w:lang w:val="kk-KZ"/>
        </w:rPr>
        <w:br/>
        <w:t>      5) Қазақстан Республикасының заңнамасында тыйым салынбаған өзге де қаражат есебінен жүзеге асырылуы мүмкін.</w:t>
      </w:r>
      <w:r w:rsidRPr="003F02B2">
        <w:rPr>
          <w:lang w:val="kk-KZ"/>
        </w:rPr>
        <w:br/>
        <w:t>      2. Мемлекеттік-жекешелік әріптестік субъектілерінің шығындарын өтеу және мемлекеттік-жекешелік әріптестік субъектілерінің кіріс алу көздері мыналар болып табылады:</w:t>
      </w:r>
      <w:r w:rsidRPr="003F02B2">
        <w:rPr>
          <w:lang w:val="kk-KZ"/>
        </w:rPr>
        <w:br/>
        <w:t>      1) мемлекеттік-жекешелік әріптестік объектісін пайдалану процесінде тауарларды, жұмыстар мен көрсетілетін қызметтерді өткізу;</w:t>
      </w:r>
      <w:r w:rsidRPr="003F02B2">
        <w:rPr>
          <w:lang w:val="kk-KZ"/>
        </w:rPr>
        <w:br/>
        <w:t xml:space="preserve">      2) Қазақстан Республикасының </w:t>
      </w:r>
      <w:hyperlink r:id="rId40" w:anchor="z1725" w:history="1">
        <w:r w:rsidRPr="003F02B2">
          <w:rPr>
            <w:rStyle w:val="Hyperlink"/>
            <w:rFonts w:eastAsia="Calibri"/>
            <w:lang w:val="kk-KZ"/>
          </w:rPr>
          <w:t>заңнамасында</w:t>
        </w:r>
      </w:hyperlink>
      <w:r w:rsidRPr="003F02B2">
        <w:rPr>
          <w:lang w:val="kk-KZ"/>
        </w:rPr>
        <w:t xml:space="preserve"> белгіленген жағдайларда мемлекеттен берілетін субсидиялар;</w:t>
      </w:r>
      <w:r w:rsidRPr="003F02B2">
        <w:rPr>
          <w:lang w:val="kk-KZ"/>
        </w:rPr>
        <w:br/>
        <w:t>      3) мемлекеттік-жекешелік әріптестік жобасы бойынша инвестициялық шығындардың өтемақысы;</w:t>
      </w:r>
      <w:r w:rsidRPr="003F02B2">
        <w:rPr>
          <w:lang w:val="kk-KZ"/>
        </w:rPr>
        <w:br/>
        <w:t>      4) мемлекеттік-жекешелік әріптестік жобасы бойынша операциялық шығындардың өтемақысы;</w:t>
      </w:r>
      <w:r w:rsidRPr="003F02B2">
        <w:rPr>
          <w:lang w:val="kk-KZ"/>
        </w:rPr>
        <w:br/>
        <w:t>      5)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төлемақысы;</w:t>
      </w:r>
      <w:r w:rsidRPr="003F02B2">
        <w:rPr>
          <w:lang w:val="kk-KZ"/>
        </w:rPr>
        <w:br/>
        <w:t>      6) қолжетімділік үшін төлемақы.</w:t>
      </w:r>
      <w:r w:rsidRPr="003F02B2">
        <w:rPr>
          <w:lang w:val="kk-KZ"/>
        </w:rPr>
        <w:br/>
        <w:t xml:space="preserve">      3. Жобалық қаржыландыруды пайдалана отырып, мемлекеттік-жекешелік әріптестік жобасын қаржыландыру осы Заңның ережелері ескеріле отырып, Қазақстан Республикасының жобалық қаржыландыру және секьюритилендіру туралы </w:t>
      </w:r>
      <w:hyperlink r:id="rId41" w:anchor="z225" w:history="1">
        <w:r w:rsidRPr="003F02B2">
          <w:rPr>
            <w:rStyle w:val="Hyperlink"/>
            <w:rFonts w:eastAsia="Calibri"/>
            <w:lang w:val="kk-KZ"/>
          </w:rPr>
          <w:t>заңнамасына</w:t>
        </w:r>
      </w:hyperlink>
      <w:r w:rsidRPr="003F02B2">
        <w:rPr>
          <w:lang w:val="kk-KZ"/>
        </w:rPr>
        <w:t xml:space="preserve"> сәйкес жүзеге асырылады.</w:t>
      </w:r>
      <w:r w:rsidRPr="003F02B2">
        <w:rPr>
          <w:lang w:val="kk-KZ"/>
        </w:rPr>
        <w:br/>
        <w:t xml:space="preserve">      4. Мемлекеттік-жекешелік әріптестік субъектілеріне шығындарды өтеу тәртібі Қазақстан Республикасының бюджет </w:t>
      </w:r>
      <w:hyperlink r:id="rId42" w:anchor="z1725" w:history="1">
        <w:r w:rsidRPr="003F02B2">
          <w:rPr>
            <w:rStyle w:val="Hyperlink"/>
            <w:rFonts w:eastAsia="Calibri"/>
            <w:lang w:val="kk-KZ"/>
          </w:rPr>
          <w:t>заңнамасында</w:t>
        </w:r>
      </w:hyperlink>
      <w:r w:rsidRPr="003F02B2">
        <w:rPr>
          <w:lang w:val="kk-KZ"/>
        </w:rPr>
        <w:t xml:space="preserve"> айқындалады.</w:t>
      </w:r>
    </w:p>
    <w:p w14:paraId="5996FDDD" w14:textId="77777777" w:rsidR="00BE429A" w:rsidRPr="003F02B2" w:rsidRDefault="00BE429A" w:rsidP="00BE429A">
      <w:pPr>
        <w:pStyle w:val="NormalWeb"/>
        <w:rPr>
          <w:lang w:val="kk-KZ"/>
        </w:rPr>
      </w:pPr>
      <w:r w:rsidRPr="003F02B2">
        <w:rPr>
          <w:b/>
          <w:bCs/>
          <w:lang w:val="kk-KZ"/>
        </w:rPr>
        <w:t xml:space="preserve"> Мемлекеттік-жекешелік әріптестік жобасын іске асыру</w:t>
      </w:r>
    </w:p>
    <w:p w14:paraId="1095F0F0" w14:textId="77777777" w:rsidR="00BE429A" w:rsidRPr="003F02B2" w:rsidRDefault="00BE429A" w:rsidP="00BE429A">
      <w:pPr>
        <w:rPr>
          <w:lang w:val="kk-KZ"/>
        </w:rPr>
      </w:pPr>
      <w:r w:rsidRPr="003F02B2">
        <w:rPr>
          <w:lang w:val="kk-KZ"/>
        </w:rPr>
        <w:t>      1. Мемлекеттік-жекешелік әріптестік жобасын іске асыру мынадай реттіліктегі сатыларды қамтиды:</w:t>
      </w:r>
      <w:r w:rsidRPr="003F02B2">
        <w:rPr>
          <w:lang w:val="kk-KZ"/>
        </w:rPr>
        <w:br/>
        <w:t>      1) мемлекеттік-жекешелік әріптестік субъектілерінің мемлекеттік-жекешелік әріптестік жобасының тұжырымдамасын әзірлеуі;</w:t>
      </w:r>
      <w:r w:rsidRPr="003F02B2">
        <w:rPr>
          <w:lang w:val="kk-KZ"/>
        </w:rPr>
        <w:br/>
        <w:t xml:space="preserve">      2) осы Заңның </w:t>
      </w:r>
      <w:hyperlink r:id="rId43" w:anchor="z31" w:history="1">
        <w:r w:rsidRPr="003F02B2">
          <w:rPr>
            <w:rStyle w:val="Hyperlink"/>
            <w:rFonts w:eastAsia="Calibri"/>
            <w:lang w:val="kk-KZ"/>
          </w:rPr>
          <w:t>31-бабына</w:t>
        </w:r>
      </w:hyperlink>
      <w:r w:rsidRPr="003F02B2">
        <w:rPr>
          <w:lang w:val="kk-KZ"/>
        </w:rPr>
        <w:t xml:space="preserve"> сәйкес жекеше әріптесті айқындау;</w:t>
      </w:r>
      <w:r w:rsidRPr="003F02B2">
        <w:rPr>
          <w:lang w:val="kk-KZ"/>
        </w:rPr>
        <w:br/>
        <w:t>      3) мемлекеттік-жекешелік әріптестік шартын жасасу;</w:t>
      </w:r>
      <w:r w:rsidRPr="003F02B2">
        <w:rPr>
          <w:lang w:val="kk-KZ"/>
        </w:rPr>
        <w:br/>
        <w:t>      4) тараптардың мемлекеттік-жекешелік әріптестік шартының талаптарын орындауы.</w:t>
      </w:r>
      <w:r w:rsidRPr="003F02B2">
        <w:rPr>
          <w:lang w:val="kk-KZ"/>
        </w:rPr>
        <w:br/>
        <w:t>      2. Мемлекеттік-жекешелік әріптестік жобасы мемлекеттік-жекешелік әріптестік шартының тараптары өздеріне алған барлық міндеттемелерді орындағаннан кейін аяқталды деп есептеледі.</w:t>
      </w:r>
    </w:p>
    <w:p w14:paraId="6348DF02" w14:textId="77777777" w:rsidR="00BE429A" w:rsidRPr="003F02B2" w:rsidRDefault="00BE429A" w:rsidP="00BE429A">
      <w:pPr>
        <w:pStyle w:val="NormalWeb"/>
        <w:rPr>
          <w:lang w:val="kk-KZ"/>
        </w:rPr>
      </w:pPr>
      <w:r w:rsidRPr="003F02B2">
        <w:rPr>
          <w:b/>
          <w:bCs/>
          <w:lang w:val="kk-KZ"/>
        </w:rPr>
        <w:t>Мемлекеттік-жекешелік әріптестік жобасының операторы</w:t>
      </w:r>
    </w:p>
    <w:p w14:paraId="7DA035ED" w14:textId="77777777" w:rsidR="00BE429A" w:rsidRPr="003F02B2" w:rsidRDefault="00BE429A" w:rsidP="00BE429A">
      <w:pPr>
        <w:rPr>
          <w:lang w:val="kk-KZ"/>
        </w:rPr>
      </w:pPr>
      <w:r w:rsidRPr="003F02B2">
        <w:rPr>
          <w:lang w:val="kk-KZ"/>
        </w:rPr>
        <w:t>      1. Жекеше әріптес қажет болған кезде мемлекеттік әріптеспен келісу бойынша мемлекеттік-жекешелік әріптестік жобасының бір немесе бірнеше операторын айқындауға құқылы, олар туралы мәліметтер мемлекеттік-жекешелік әріптестік шартына енгізіледі.</w:t>
      </w:r>
      <w:r w:rsidRPr="003F02B2">
        <w:rPr>
          <w:lang w:val="kk-KZ"/>
        </w:rPr>
        <w:br/>
        <w:t xml:space="preserve">      2. Институционалдық мемлекеттік-жекешелік әріптестікті іске асыру кезінде мемлекеттік-жекешелік әріптестік жобасының операторын мемлекеттік-жекешелік </w:t>
      </w:r>
      <w:r w:rsidRPr="003F02B2">
        <w:rPr>
          <w:lang w:val="kk-KZ"/>
        </w:rPr>
        <w:lastRenderedPageBreak/>
        <w:t>әріптестік компаниясы айқындайды.</w:t>
      </w:r>
      <w:r w:rsidRPr="003F02B2">
        <w:rPr>
          <w:lang w:val="kk-KZ"/>
        </w:rPr>
        <w:br/>
        <w:t xml:space="preserve">      3. Жекеше әріптес </w:t>
      </w:r>
      <w:hyperlink r:id="rId44" w:anchor="z4" w:history="1">
        <w:r w:rsidRPr="003F02B2">
          <w:rPr>
            <w:rStyle w:val="Hyperlink"/>
            <w:rFonts w:eastAsia="Calibri"/>
            <w:lang w:val="kk-KZ"/>
          </w:rPr>
          <w:t>мемлекеттік әріптес</w:t>
        </w:r>
      </w:hyperlink>
      <w:r w:rsidRPr="003F02B2">
        <w:rPr>
          <w:lang w:val="kk-KZ"/>
        </w:rPr>
        <w:t xml:space="preserve"> алдында мемлекеттік-жекешелік әріптестік жобасы операторының әрекеттері үшін заңдарда көзделген жауаптылықта болады.</w:t>
      </w:r>
    </w:p>
    <w:p w14:paraId="0641BC03" w14:textId="77777777" w:rsidR="00BE429A" w:rsidRPr="003F02B2" w:rsidRDefault="00BE429A" w:rsidP="00BE429A">
      <w:pPr>
        <w:pStyle w:val="NormalWeb"/>
        <w:rPr>
          <w:lang w:val="kk-KZ"/>
        </w:rPr>
      </w:pPr>
      <w:r w:rsidRPr="003F02B2">
        <w:rPr>
          <w:b/>
          <w:bCs/>
          <w:lang w:val="kk-KZ"/>
        </w:rPr>
        <w:t xml:space="preserve"> Мемлекеттік-жекешелік әріптестік объектісінің және мемлекеттік-жекешелік әріптестік жобасын іске асыру үшін қажетті өзге де мүліктің құқықтық режимі</w:t>
      </w:r>
    </w:p>
    <w:p w14:paraId="22D67CC2" w14:textId="77777777" w:rsidR="00BE429A" w:rsidRPr="003F02B2" w:rsidRDefault="00BE429A" w:rsidP="00BE429A">
      <w:pPr>
        <w:rPr>
          <w:lang w:val="kk-KZ"/>
        </w:rPr>
      </w:pPr>
      <w:r w:rsidRPr="003F02B2">
        <w:rPr>
          <w:lang w:val="kk-KZ"/>
        </w:rPr>
        <w:t xml:space="preserve">      1. Егер осы Заңда өзгеше көзделмесе, мемлекеттік-жекешелік әріптестік шарты тараптарының мемлекеттік-жекешелік әріптестік объектісін және (немесе) мемлекеттік-жекешелік әріптестік жобасын іске асыру үшін қажетті өзге де мүлікті пайдалануы Қазақстан Республикасының </w:t>
      </w:r>
      <w:hyperlink r:id="rId45" w:anchor="z606" w:history="1">
        <w:r w:rsidRPr="003F02B2">
          <w:rPr>
            <w:rStyle w:val="Hyperlink"/>
            <w:rFonts w:eastAsia="Calibri"/>
            <w:lang w:val="kk-KZ"/>
          </w:rPr>
          <w:t>заңнамасына</w:t>
        </w:r>
      </w:hyperlink>
      <w:r w:rsidRPr="003F02B2">
        <w:rPr>
          <w:lang w:val="kk-KZ"/>
        </w:rPr>
        <w:t xml:space="preserve"> және мемлекеттік-жекешелік әріптестік шартына сәйкес жүзеге асырылады.</w:t>
      </w:r>
      <w:r w:rsidRPr="003F02B2">
        <w:rPr>
          <w:lang w:val="kk-KZ"/>
        </w:rPr>
        <w:br/>
        <w:t>      2. Мемлекеттік-жекешелік әріптестік шартының тарапы Қазақстан Республикасының заңнамасында және (немесе) мемлекеттік-жекешелік әріптестік шартында белгіленген тәртіппен екінші тараптың келісімімен мемлекеттік-жекешелік әріптестік объектісін және (немесе) мемлекеттік-жекешелік әріптестік жобасын іске асыру үшін қажетті өзге де мүлікті үшінші тұлғаларға мемлекеттік-жекешелік әріптестік шарты бойынша беруші тараптың міндеттемелерін үшінші тұлғалар сақтаған жағдайда беруге құқылы. Бұл ретте мемлекеттік-жекешелік әріптестік шартының беруші тарапы үшінші тұлғалардың әрекеттері үшін заңда белгіленген жауаптылықта болады.</w:t>
      </w:r>
      <w:r w:rsidRPr="003F02B2">
        <w:rPr>
          <w:lang w:val="kk-KZ"/>
        </w:rPr>
        <w:br/>
        <w:t>      3. Мемлекеттік-жекешелік әріптестік шарты бойынша мемлекеттік әріптес жекеше әріптеске берген мемлекеттік-жекешелік әріптестік объектісі және (немесе) мемлекеттік-жекешелік әріптестік жобасын іске асыру үшін қажетті өзге де мүлік жекеше әріптестің балансына берілуге жататын жағдайларда, олар жекеше әріптестің мүлкінен оқшауландырылады және мемлекеттік-жекешелік әріптестік шарты бойынша міндеттемелердің орындалуына байланысты жүзеге асырылатын жеке есепте көрсетіледі.</w:t>
      </w:r>
      <w:r w:rsidRPr="003F02B2">
        <w:rPr>
          <w:lang w:val="kk-KZ"/>
        </w:rPr>
        <w:br/>
        <w:t xml:space="preserve">      Мемлекеттік-жекешелік әріптестік шарты бойынша бухгалтерлік есеп жүргізу және қаржылық есептілік жасау Қазақстан Республикасының бюджет </w:t>
      </w:r>
      <w:hyperlink r:id="rId46" w:anchor="z2267" w:history="1">
        <w:r w:rsidRPr="003F02B2">
          <w:rPr>
            <w:rStyle w:val="Hyperlink"/>
            <w:rFonts w:eastAsia="Calibri"/>
            <w:lang w:val="kk-KZ"/>
          </w:rPr>
          <w:t>заңнамасына</w:t>
        </w:r>
      </w:hyperlink>
      <w:r w:rsidRPr="003F02B2">
        <w:rPr>
          <w:lang w:val="kk-KZ"/>
        </w:rPr>
        <w:t xml:space="preserve"> және Қазақстан Республикасының бухгалтерлік есеп және қаржылық есептілік туралы </w:t>
      </w:r>
      <w:hyperlink r:id="rId47" w:anchor="z41" w:history="1">
        <w:r w:rsidRPr="003F02B2">
          <w:rPr>
            <w:rStyle w:val="Hyperlink"/>
            <w:rFonts w:eastAsia="Calibri"/>
            <w:lang w:val="kk-KZ"/>
          </w:rPr>
          <w:t>заңнамасына</w:t>
        </w:r>
      </w:hyperlink>
      <w:r w:rsidRPr="003F02B2">
        <w:rPr>
          <w:lang w:val="kk-KZ"/>
        </w:rPr>
        <w:t xml:space="preserve"> сәйкес жүзеге асырылады.</w:t>
      </w:r>
      <w:r w:rsidRPr="003F02B2">
        <w:rPr>
          <w:lang w:val="kk-KZ"/>
        </w:rPr>
        <w:br/>
        <w:t>      4. Егер мемлекеттік-жекешелік әріптестік объектісі бойынша инвестициялық шығындарды өтеу жүзеге асырылатын жағдайда, онда мемлекеттік-жекешелік әріптестік объектісі мемлекеттік меншікке берілуге жатады. Бұл ретте мұндай мемлекеттік-жекешелік әріптестік объектісін кепілге беруге жол берілмейді.</w:t>
      </w:r>
    </w:p>
    <w:p w14:paraId="197CE4C3" w14:textId="77777777" w:rsidR="00BE429A" w:rsidRPr="003F02B2" w:rsidRDefault="00BE429A" w:rsidP="00BE429A">
      <w:pPr>
        <w:pStyle w:val="NormalWeb"/>
        <w:rPr>
          <w:lang w:val="kk-KZ"/>
        </w:rPr>
      </w:pPr>
      <w:r w:rsidRPr="003F02B2">
        <w:rPr>
          <w:b/>
          <w:bCs/>
          <w:lang w:val="kk-KZ"/>
        </w:rPr>
        <w:t xml:space="preserve"> Мемлекеттік-жекешелік әріптестік объектісін пайдаланудың негізгі ережелері мен қағидаттары</w:t>
      </w:r>
    </w:p>
    <w:p w14:paraId="6760CED9" w14:textId="77777777" w:rsidR="00BE429A" w:rsidRPr="00B6296C" w:rsidRDefault="00BE429A" w:rsidP="00BE429A">
      <w:pPr>
        <w:rPr>
          <w:lang w:val="kk-KZ"/>
        </w:rPr>
      </w:pPr>
      <w:r w:rsidRPr="003F02B2">
        <w:rPr>
          <w:lang w:val="kk-KZ"/>
        </w:rPr>
        <w:t>      </w:t>
      </w:r>
      <w:r w:rsidRPr="00B6296C">
        <w:rPr>
          <w:lang w:val="kk-KZ"/>
        </w:rPr>
        <w:t>1. Мемлекеттік-жекешелік әріптестік субъектілері мемлекеттік-жекешелік әріптестік жобасына қайшы келмейтін көлемде мемлекеттік-жекешелік әріптестік объектісін пайдаланудың мынадай қағидаттарын сақтауға міндетті:</w:t>
      </w:r>
      <w:r w:rsidRPr="00B6296C">
        <w:rPr>
          <w:lang w:val="kk-KZ"/>
        </w:rPr>
        <w:br/>
        <w:t>      1) тауарларды ұсыну, жұмыстарды орындау және қызметтерді көрсету өлшемдерін осы тауарларға, жұмыстар мен көрсетілетін қызметтерге сұранысты қанағаттандыру мақсатында бейімдеу;</w:t>
      </w:r>
      <w:r w:rsidRPr="00B6296C">
        <w:rPr>
          <w:lang w:val="kk-KZ"/>
        </w:rPr>
        <w:br/>
        <w:t>      2) тауарларды ұсынудың, жұмыстарды орындаудың және қызметтерді көрсетудің үздіксіздігін қамтамасыз ету.</w:t>
      </w:r>
      <w:r w:rsidRPr="00B6296C">
        <w:rPr>
          <w:lang w:val="kk-KZ"/>
        </w:rPr>
        <w:br/>
      </w:r>
      <w:r w:rsidRPr="00B6296C">
        <w:rPr>
          <w:lang w:val="kk-KZ"/>
        </w:rPr>
        <w:lastRenderedPageBreak/>
        <w:t xml:space="preserve">      2. Жекеше әріптес </w:t>
      </w:r>
      <w:hyperlink r:id="rId48" w:anchor="z4" w:history="1">
        <w:r w:rsidRPr="00B6296C">
          <w:rPr>
            <w:rStyle w:val="Hyperlink"/>
            <w:rFonts w:eastAsia="Calibri"/>
            <w:lang w:val="kk-KZ"/>
          </w:rPr>
          <w:t>мемлекеттік әріптеспен</w:t>
        </w:r>
      </w:hyperlink>
      <w:r w:rsidRPr="00B6296C">
        <w:rPr>
          <w:lang w:val="kk-KZ"/>
        </w:rPr>
        <w:t xml:space="preserve"> келісу бойынша мемлекеттік-жекешелік әріптестік объектісін пайдалану тәртібін белгілейді және оның сақталуын қамтамасыз етеді.</w:t>
      </w:r>
      <w:r w:rsidRPr="00B6296C">
        <w:rPr>
          <w:lang w:val="kk-KZ"/>
        </w:rPr>
        <w:br/>
        <w:t>      3. Жекеше әріптес Қазақстан Республикасының заңнамасында көзделген жағдайлардан басқа кезде, қызметтер көрсетуге қатысты бір тұлғаға басқалар алдында артықшылық жасауға құқылы емес.</w:t>
      </w:r>
    </w:p>
    <w:p w14:paraId="07EC5C03" w14:textId="77777777" w:rsidR="00BE429A" w:rsidRPr="00B6296C" w:rsidRDefault="00BE429A" w:rsidP="00BE429A">
      <w:pPr>
        <w:pStyle w:val="NormalWeb"/>
        <w:rPr>
          <w:lang w:val="kk-KZ"/>
        </w:rPr>
      </w:pPr>
      <w:r w:rsidRPr="00B6296C">
        <w:rPr>
          <w:b/>
          <w:bCs/>
          <w:lang w:val="kk-KZ"/>
        </w:rPr>
        <w:t xml:space="preserve"> Мемлекеттік әріптес пен жекеше әріптес арасында тәуекелдерді бөлу</w:t>
      </w:r>
    </w:p>
    <w:p w14:paraId="11929843" w14:textId="77777777" w:rsidR="00BE429A" w:rsidRPr="00B6296C" w:rsidRDefault="00BE429A" w:rsidP="00BE429A">
      <w:pPr>
        <w:rPr>
          <w:lang w:val="kk-KZ"/>
        </w:rPr>
      </w:pPr>
      <w:r w:rsidRPr="00B6296C">
        <w:rPr>
          <w:lang w:val="kk-KZ"/>
        </w:rPr>
        <w:t>      1. Мемлекеттік-жекешелік әріптестіктің түрлі кезеңдерінде туындайтын тәуекелдер тізбесін мемлекеттік жоспарлау жөніндегі орталық уәкілетті орган айқындайды.</w:t>
      </w:r>
      <w:r w:rsidRPr="00B6296C">
        <w:rPr>
          <w:lang w:val="kk-KZ"/>
        </w:rPr>
        <w:br/>
        <w:t xml:space="preserve">      2. </w:t>
      </w:r>
      <w:hyperlink r:id="rId49" w:anchor="z4" w:history="1">
        <w:r w:rsidRPr="00B6296C">
          <w:rPr>
            <w:rStyle w:val="Hyperlink"/>
            <w:rFonts w:eastAsia="Calibri"/>
            <w:lang w:val="kk-KZ"/>
          </w:rPr>
          <w:t>Мемлекеттік әріптес</w:t>
        </w:r>
      </w:hyperlink>
      <w:r w:rsidRPr="00B6296C">
        <w:rPr>
          <w:lang w:val="kk-KZ"/>
        </w:rPr>
        <w:t xml:space="preserve"> пен жекеше әріптес арасында тәуекелдерді бөлу, сондай-ақ олардың туындау ықтималдығын азайту және орын алған тәуекелдердің салдарларын жою жөніндегі қажетті шаралар мемлекеттік-жекешелік әріптестік шартында бекітіледі.</w:t>
      </w:r>
      <w:r w:rsidRPr="00B6296C">
        <w:rPr>
          <w:lang w:val="kk-KZ"/>
        </w:rPr>
        <w:br/>
        <w:t>      3. Мемлекеттік-жекешелік әріптестік шартында мемлекеттік әріптес пен жекеше әріптес арасында тәуекелдерді бөлу тәуекелдерді барынша аз шығынмен озық түрде басқара алатын тарапқа оларды жүктеген жағдайда мемлекеттік-жекешелік әріптестік жобасының ерекшеліктері ескеріле отырып жүзеге асырылады.</w:t>
      </w:r>
    </w:p>
    <w:p w14:paraId="3FE80C85" w14:textId="77777777" w:rsidR="00BE429A" w:rsidRPr="00B6296C" w:rsidRDefault="00BE429A" w:rsidP="00BE429A">
      <w:pPr>
        <w:pStyle w:val="NormalWeb"/>
        <w:rPr>
          <w:lang w:val="kk-KZ"/>
        </w:rPr>
      </w:pPr>
      <w:r w:rsidRPr="00B6296C">
        <w:rPr>
          <w:b/>
          <w:bCs/>
          <w:lang w:val="kk-KZ"/>
        </w:rPr>
        <w:t xml:space="preserve"> Мемлекеттік-жекешелік әріптестік жобаларының тізбесі</w:t>
      </w:r>
    </w:p>
    <w:p w14:paraId="44351D69" w14:textId="77777777" w:rsidR="00BE429A" w:rsidRPr="00937482" w:rsidRDefault="00BE429A" w:rsidP="00BE429A">
      <w:pPr>
        <w:jc w:val="both"/>
        <w:rPr>
          <w:i/>
          <w:iCs/>
          <w:noProof/>
          <w:color w:val="000000"/>
          <w:spacing w:val="-8"/>
          <w:lang w:val="kk-KZ"/>
        </w:rPr>
      </w:pPr>
      <w:r w:rsidRPr="00B6296C">
        <w:rPr>
          <w:lang w:val="kk-KZ"/>
        </w:rPr>
        <w:t>      1. Іске асырылуы жоспарланатын мемлекеттік-жекешелік әріптестік жобаларының тізбесін мемлекеттік жоспарлау жөніндегі орталық уәкілетті орган не облыстардың, республикалық маңызы бар қалалардың және астананың жергілікті атқарушы органдары қалыптастырады және мемлекеттік жоспарлау жөніндегі орталық уәкілетті орган айқындайтын тәртіппен бекітіледі.</w:t>
      </w:r>
      <w:r w:rsidRPr="00B6296C">
        <w:rPr>
          <w:lang w:val="kk-KZ"/>
        </w:rPr>
        <w:br/>
        <w:t>      2. Іске асырылуы жоспарланатын мемлекеттік-жекешелік әріптестік жобаларының тізбесі Мемлекеттік-жекешелік әріптестікті дамыту орталығының интернет-ресурсында орналастырылады.</w:t>
      </w:r>
    </w:p>
    <w:p w14:paraId="44B62FD8" w14:textId="77777777" w:rsidR="00BE429A" w:rsidRPr="00937482" w:rsidRDefault="00BE429A" w:rsidP="00BE429A">
      <w:pPr>
        <w:jc w:val="center"/>
        <w:rPr>
          <w:b/>
          <w:lang w:val="kk-KZ"/>
        </w:rPr>
      </w:pPr>
    </w:p>
    <w:p w14:paraId="1C563E1F" w14:textId="77777777" w:rsidR="00BE429A" w:rsidRPr="00937482" w:rsidRDefault="00BE429A" w:rsidP="00BE429A">
      <w:pPr>
        <w:jc w:val="both"/>
        <w:rPr>
          <w:lang w:val="kk-KZ"/>
        </w:rPr>
      </w:pPr>
      <w:r w:rsidRPr="00937482">
        <w:rPr>
          <w:b/>
          <w:bCs/>
          <w:lang w:val="kk-KZ"/>
        </w:rPr>
        <w:t xml:space="preserve">          Әдебиеттер:</w:t>
      </w:r>
      <w:r w:rsidRPr="00937482">
        <w:rPr>
          <w:b/>
          <w:lang w:val="kk-KZ"/>
        </w:rPr>
        <w:t xml:space="preserve"> Арнайы:</w:t>
      </w:r>
    </w:p>
    <w:p w14:paraId="3399FE22" w14:textId="77777777" w:rsidR="00BE429A" w:rsidRPr="00681AE3" w:rsidRDefault="00BE429A" w:rsidP="00BE429A">
      <w:pPr>
        <w:pStyle w:val="BodyText"/>
        <w:widowControl w:val="0"/>
        <w:numPr>
          <w:ilvl w:val="0"/>
          <w:numId w:val="34"/>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35B73425" w14:textId="77777777" w:rsidR="00BE429A" w:rsidRPr="005E6BB2" w:rsidRDefault="00BE429A" w:rsidP="00BE429A">
      <w:pPr>
        <w:pStyle w:val="BodyText"/>
        <w:widowControl w:val="0"/>
        <w:numPr>
          <w:ilvl w:val="0"/>
          <w:numId w:val="3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50584875" w14:textId="77777777" w:rsidR="00BE429A" w:rsidRPr="005E6BB2" w:rsidRDefault="00BE429A" w:rsidP="00BE429A">
      <w:pPr>
        <w:pStyle w:val="BodyText"/>
        <w:widowControl w:val="0"/>
        <w:numPr>
          <w:ilvl w:val="0"/>
          <w:numId w:val="3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65E08240" w14:textId="77777777" w:rsidR="00BE429A" w:rsidRPr="005E6BB2" w:rsidRDefault="00BE429A" w:rsidP="00BE429A">
      <w:pPr>
        <w:pStyle w:val="BodyText"/>
        <w:widowControl w:val="0"/>
        <w:numPr>
          <w:ilvl w:val="0"/>
          <w:numId w:val="34"/>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70F1B19B" w14:textId="77777777" w:rsidR="00BE429A" w:rsidRDefault="00BE429A" w:rsidP="00BE429A">
      <w:pPr>
        <w:pStyle w:val="BodyText"/>
        <w:widowControl w:val="0"/>
        <w:numPr>
          <w:ilvl w:val="0"/>
          <w:numId w:val="34"/>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033777C8" w14:textId="77777777" w:rsidR="00BE429A" w:rsidRDefault="00BE429A" w:rsidP="00BE429A">
      <w:pPr>
        <w:pStyle w:val="BodyText"/>
        <w:widowControl w:val="0"/>
        <w:numPr>
          <w:ilvl w:val="0"/>
          <w:numId w:val="34"/>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01FAD980" w14:textId="77777777" w:rsidR="00BE429A" w:rsidRPr="00681AE3" w:rsidRDefault="00BE429A" w:rsidP="00BE429A">
      <w:pPr>
        <w:ind w:left="-175"/>
        <w:jc w:val="both"/>
        <w:rPr>
          <w:b/>
          <w:lang w:val="kk-KZ"/>
        </w:rPr>
      </w:pPr>
      <w:r w:rsidRPr="00681AE3">
        <w:rPr>
          <w:b/>
          <w:lang w:val="kk-KZ"/>
        </w:rPr>
        <w:t>Қосымша:</w:t>
      </w:r>
    </w:p>
    <w:p w14:paraId="0F76AC91"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56C6EF77"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lastRenderedPageBreak/>
        <w:t>(Классикаказахстанской</w:t>
      </w:r>
      <w:r w:rsidRPr="000747F0">
        <w:t>цивилистики-</w:t>
      </w:r>
      <w:r w:rsidRPr="000747F0">
        <w:rPr>
          <w:spacing w:val="-1"/>
        </w:rPr>
        <w:t>Алматы:АЮ-ВШП"Əділет",2003</w:t>
      </w:r>
    </w:p>
    <w:p w14:paraId="28DD94AC"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579D5616" w14:textId="77777777" w:rsidR="00BE429A" w:rsidRPr="00681AE3" w:rsidRDefault="00BE429A" w:rsidP="00BE429A"/>
    <w:p w14:paraId="49FC6E65" w14:textId="77777777" w:rsidR="00BE429A" w:rsidRPr="00756AFD" w:rsidRDefault="00BE429A" w:rsidP="00BE429A">
      <w:pPr>
        <w:jc w:val="both"/>
      </w:pPr>
    </w:p>
    <w:p w14:paraId="742401D0" w14:textId="77777777" w:rsidR="00BE429A" w:rsidRPr="00937482" w:rsidRDefault="00BE429A" w:rsidP="00BE429A">
      <w:pPr>
        <w:jc w:val="center"/>
        <w:rPr>
          <w:b/>
          <w:lang w:val="kk-KZ"/>
        </w:rPr>
      </w:pPr>
      <w:r w:rsidRPr="00937482">
        <w:rPr>
          <w:b/>
          <w:lang w:val="kk-KZ"/>
        </w:rPr>
        <w:t xml:space="preserve">12,13 Тақырып </w:t>
      </w:r>
      <w:r w:rsidRPr="003F02B2">
        <w:rPr>
          <w:b/>
          <w:bCs/>
          <w:lang w:val="kk-KZ"/>
        </w:rPr>
        <w:t>Жеке кәсіпкерлікті мемлекеттік қолдау ұғымы</w:t>
      </w:r>
    </w:p>
    <w:p w14:paraId="246682B3"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Түйінді сөздер: </w:t>
      </w:r>
      <w:r w:rsidRPr="003F02B2">
        <w:rPr>
          <w:lang w:val="kk-KZ"/>
        </w:rPr>
        <w:t>шағын және орта кәсіпкерлік; инвестициялық қызмет</w:t>
      </w:r>
      <w:r>
        <w:rPr>
          <w:lang w:val="kk-KZ"/>
        </w:rPr>
        <w:t>,</w:t>
      </w:r>
      <w:r w:rsidRPr="003F02B2">
        <w:rPr>
          <w:lang w:val="kk-KZ"/>
        </w:rPr>
        <w:t xml:space="preserve"> отандық тауар өндірушілердің кәсіпкерлігі</w:t>
      </w:r>
      <w:r>
        <w:rPr>
          <w:lang w:val="kk-KZ"/>
        </w:rPr>
        <w:t>,</w:t>
      </w:r>
      <w:r w:rsidRPr="003F02B2">
        <w:rPr>
          <w:lang w:val="kk-KZ"/>
        </w:rPr>
        <w:t xml:space="preserve"> индустриялық-инновациялық қызмет</w:t>
      </w:r>
      <w:r>
        <w:rPr>
          <w:lang w:val="kk-KZ"/>
        </w:rPr>
        <w:t>.</w:t>
      </w:r>
    </w:p>
    <w:p w14:paraId="0BB0C381" w14:textId="77777777" w:rsidR="00BE429A" w:rsidRPr="003F02B2" w:rsidRDefault="00BE429A" w:rsidP="00BE429A">
      <w:pPr>
        <w:rPr>
          <w:lang w:val="kk-KZ"/>
        </w:rPr>
      </w:pPr>
      <w:r w:rsidRPr="00937482">
        <w:rPr>
          <w:b/>
          <w:bCs/>
          <w:lang w:val="kk-KZ"/>
        </w:rPr>
        <w:t xml:space="preserve">  Негізгі сұрақтар:</w:t>
      </w:r>
      <w:r w:rsidRPr="003F02B2">
        <w:rPr>
          <w:b/>
          <w:bCs/>
          <w:lang w:val="kk-KZ"/>
        </w:rPr>
        <w:t xml:space="preserve"> Жеке кәсіпкерлікті </w:t>
      </w:r>
      <w:hyperlink r:id="rId50" w:history="1">
        <w:r w:rsidRPr="003F02B2">
          <w:rPr>
            <w:rStyle w:val="Hyperlink"/>
            <w:b/>
            <w:bCs/>
            <w:color w:val="000000" w:themeColor="text1"/>
            <w:lang w:val="kk-KZ"/>
          </w:rPr>
          <w:t>мемлекеттік қолдау ұғымы</w:t>
        </w:r>
      </w:hyperlink>
      <w:r>
        <w:rPr>
          <w:b/>
          <w:bCs/>
          <w:color w:val="000000" w:themeColor="text1"/>
          <w:lang w:val="kk-KZ"/>
        </w:rPr>
        <w:t>,бағыттары?</w:t>
      </w:r>
      <w:r w:rsidRPr="003F02B2">
        <w:rPr>
          <w:color w:val="000000" w:themeColor="text1"/>
          <w:lang w:val="kk-KZ"/>
        </w:rPr>
        <w:br/>
      </w:r>
      <w:r w:rsidRPr="003F02B2">
        <w:rPr>
          <w:lang w:val="kk-KZ"/>
        </w:rPr>
        <w:br/>
        <w:t xml:space="preserve">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p w14:paraId="1748E15D" w14:textId="77777777" w:rsidR="00BE429A" w:rsidRPr="003F02B2" w:rsidRDefault="00BE429A" w:rsidP="00BE429A">
      <w:pPr>
        <w:pStyle w:val="NormalWeb"/>
        <w:rPr>
          <w:lang w:val="kk-KZ"/>
        </w:rPr>
      </w:pPr>
      <w:r w:rsidRPr="003F02B2">
        <w:rPr>
          <w:lang w:val="kk-KZ"/>
        </w:rPr>
        <w:t xml:space="preserve">  </w:t>
      </w:r>
      <w:r w:rsidRPr="003F02B2">
        <w:rPr>
          <w:b/>
          <w:bCs/>
          <w:lang w:val="kk-KZ"/>
        </w:rPr>
        <w:t>Жеке кәсіпкерлікті мемлекеттік қолдаудың негізгі бағыттары</w:t>
      </w:r>
    </w:p>
    <w:p w14:paraId="61FA7AC9" w14:textId="77777777" w:rsidR="00BE429A" w:rsidRPr="003F02B2" w:rsidRDefault="00BE429A" w:rsidP="00BE429A">
      <w:pPr>
        <w:rPr>
          <w:lang w:val="kk-KZ"/>
        </w:rPr>
      </w:pPr>
      <w:r w:rsidRPr="003F02B2">
        <w:rPr>
          <w:lang w:val="kk-KZ"/>
        </w:rPr>
        <w:t xml:space="preserve">Жеке кәсіпкерлікті мемлекеттік қолдау мынадай негізгі бағыттар бойынша жүзеге асырылады: </w:t>
      </w:r>
      <w:r w:rsidRPr="003F02B2">
        <w:rPr>
          <w:lang w:val="kk-KZ"/>
        </w:rPr>
        <w:br/>
      </w:r>
      <w:r w:rsidRPr="003F02B2">
        <w:rPr>
          <w:lang w:val="kk-KZ"/>
        </w:rPr>
        <w:br/>
        <w:t xml:space="preserve">шағын және орта кәсіпкерлік; </w:t>
      </w:r>
      <w:r w:rsidRPr="003F02B2">
        <w:rPr>
          <w:lang w:val="kk-KZ"/>
        </w:rPr>
        <w:br/>
      </w:r>
      <w:r w:rsidRPr="003F02B2">
        <w:rPr>
          <w:lang w:val="kk-KZ"/>
        </w:rPr>
        <w:br/>
        <w:t xml:space="preserve">агроөнеркәсіптік кешен және ауылдық жердегі кәсіпкерлік қызметтің ауыл шаруашылығына жатпайтын түрлері; </w:t>
      </w:r>
      <w:r w:rsidRPr="003F02B2">
        <w:rPr>
          <w:lang w:val="kk-KZ"/>
        </w:rPr>
        <w:br/>
      </w:r>
      <w:r w:rsidRPr="003F02B2">
        <w:rPr>
          <w:lang w:val="kk-KZ"/>
        </w:rPr>
        <w:br/>
        <w:t xml:space="preserve">индустриялық-инновациялық қызмет; </w:t>
      </w:r>
      <w:r w:rsidRPr="003F02B2">
        <w:rPr>
          <w:lang w:val="kk-KZ"/>
        </w:rPr>
        <w:br/>
      </w:r>
      <w:r w:rsidRPr="003F02B2">
        <w:rPr>
          <w:lang w:val="kk-KZ"/>
        </w:rPr>
        <w:br/>
        <w:t xml:space="preserve">арнайы экономикалық аймақтар; </w:t>
      </w:r>
      <w:r w:rsidRPr="003F02B2">
        <w:rPr>
          <w:lang w:val="kk-KZ"/>
        </w:rPr>
        <w:br/>
      </w:r>
      <w:r w:rsidRPr="003F02B2">
        <w:rPr>
          <w:lang w:val="kk-KZ"/>
        </w:rPr>
        <w:br/>
        <w:t xml:space="preserve">инвестициялық қызмет; </w:t>
      </w:r>
      <w:r w:rsidRPr="003F02B2">
        <w:rPr>
          <w:lang w:val="kk-KZ"/>
        </w:rPr>
        <w:br/>
      </w:r>
      <w:r w:rsidRPr="003F02B2">
        <w:rPr>
          <w:lang w:val="kk-KZ"/>
        </w:rPr>
        <w:br/>
        <w:t xml:space="preserve">отандық тауар өндірушілердің кәсіпкерлігі. </w:t>
      </w:r>
      <w:r w:rsidRPr="003F02B2">
        <w:rPr>
          <w:lang w:val="kk-KZ"/>
        </w:rPr>
        <w:br/>
      </w:r>
      <w:r w:rsidRPr="003F02B2">
        <w:rPr>
          <w:lang w:val="kk-KZ"/>
        </w:rPr>
        <w:br/>
        <w:t xml:space="preserve">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 </w:t>
      </w:r>
    </w:p>
    <w:p w14:paraId="61454E3B" w14:textId="77777777" w:rsidR="00BE429A" w:rsidRPr="003F02B2" w:rsidRDefault="00BE429A" w:rsidP="00BE429A">
      <w:pPr>
        <w:pStyle w:val="NormalWeb"/>
        <w:rPr>
          <w:lang w:val="kk-KZ"/>
        </w:rPr>
      </w:pPr>
      <w:r w:rsidRPr="003F02B2">
        <w:rPr>
          <w:lang w:val="kk-KZ"/>
        </w:rPr>
        <w:t xml:space="preserve">  </w:t>
      </w:r>
      <w:r w:rsidRPr="003F02B2">
        <w:rPr>
          <w:b/>
          <w:bCs/>
          <w:lang w:val="kk-KZ"/>
        </w:rPr>
        <w:t>Жеке кәсіпкерлікті мемлекеттік қолдаудың негізгі түрлері</w:t>
      </w:r>
    </w:p>
    <w:p w14:paraId="3AD705C6" w14:textId="77777777" w:rsidR="00BE429A" w:rsidRPr="003F02B2" w:rsidRDefault="00BE429A" w:rsidP="00BE429A">
      <w:pPr>
        <w:rPr>
          <w:lang w:val="kk-KZ"/>
        </w:rPr>
      </w:pPr>
      <w:r w:rsidRPr="003F02B2">
        <w:rPr>
          <w:lang w:val="kk-KZ"/>
        </w:rPr>
        <w:t xml:space="preserve">1. Жеке кәсіпкерлікті мемлекеттік қолдау жеке кәсіпкерлікті мемлекеттік қолдаудың мынадай негізгі түрлерін қамтиды: </w:t>
      </w:r>
    </w:p>
    <w:p w14:paraId="66055CB0" w14:textId="77777777" w:rsidR="00BE429A" w:rsidRPr="003F02B2" w:rsidRDefault="00BE429A" w:rsidP="00BE429A">
      <w:pPr>
        <w:pStyle w:val="NormalWeb"/>
        <w:rPr>
          <w:lang w:val="kk-KZ"/>
        </w:rPr>
      </w:pPr>
      <w:r w:rsidRPr="003F02B2">
        <w:rPr>
          <w:lang w:val="kk-KZ"/>
        </w:rPr>
        <w:t>1) қаржылық және мүліктік қолдау;</w:t>
      </w:r>
    </w:p>
    <w:p w14:paraId="76C1AB05" w14:textId="77777777" w:rsidR="00BE429A" w:rsidRPr="003F02B2" w:rsidRDefault="00BE429A" w:rsidP="00BE429A">
      <w:pPr>
        <w:pStyle w:val="NormalWeb"/>
        <w:rPr>
          <w:lang w:val="kk-KZ"/>
        </w:rPr>
      </w:pPr>
      <w:r w:rsidRPr="003F02B2">
        <w:rPr>
          <w:lang w:val="kk-KZ"/>
        </w:rPr>
        <w:t xml:space="preserve">2) инфрақұрылымдық қолдау; </w:t>
      </w:r>
    </w:p>
    <w:p w14:paraId="7ECACBE9" w14:textId="77777777" w:rsidR="00BE429A" w:rsidRPr="003F02B2" w:rsidRDefault="00BE429A" w:rsidP="00BE429A">
      <w:pPr>
        <w:pStyle w:val="NormalWeb"/>
        <w:rPr>
          <w:lang w:val="kk-KZ"/>
        </w:rPr>
      </w:pPr>
      <w:r w:rsidRPr="003F02B2">
        <w:rPr>
          <w:lang w:val="kk-KZ"/>
        </w:rPr>
        <w:t xml:space="preserve">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w:t>
      </w:r>
      <w:r w:rsidRPr="003F02B2">
        <w:rPr>
          <w:lang w:val="kk-KZ"/>
        </w:rPr>
        <w:lastRenderedPageBreak/>
        <w:t>әзiрлеужөнiндегi ғылыми-зерттеу институттарын құруды және дамытуды қамтитын институционалдық қолдау;</w:t>
      </w:r>
    </w:p>
    <w:p w14:paraId="44FD9577" w14:textId="77777777" w:rsidR="00BE429A" w:rsidRPr="003F02B2" w:rsidRDefault="00BE429A" w:rsidP="00BE429A">
      <w:pPr>
        <w:pStyle w:val="NormalWeb"/>
        <w:rPr>
          <w:lang w:val="kk-KZ"/>
        </w:rPr>
      </w:pPr>
      <w:r w:rsidRPr="003F02B2">
        <w:rPr>
          <w:lang w:val="kk-KZ"/>
        </w:rPr>
        <w:t xml:space="preserve">4) жеке кәсiпкерлiкті ақпараттық-талдамалық, оқу-әдiснамалық, ғылыми-әдiстемелiк қолдауды қамтитын ақпараттық қолдау. </w:t>
      </w:r>
      <w:r w:rsidRPr="003F02B2">
        <w:rPr>
          <w:lang w:val="kk-KZ"/>
        </w:rPr>
        <w:br/>
      </w:r>
      <w:r w:rsidRPr="003F02B2">
        <w:rPr>
          <w:lang w:val="kk-KZ"/>
        </w:rPr>
        <w:br/>
        <w:t xml:space="preserve">Өз ісін ұйымдастыруға, технологияларды коммерцияландыруға жәрдемдесуді, құқық, </w:t>
      </w:r>
      <w:hyperlink r:id="rId51" w:history="1">
        <w:r w:rsidRPr="003F02B2">
          <w:rPr>
            <w:rStyle w:val="Hyperlink"/>
            <w:lang w:val="kk-KZ"/>
          </w:rPr>
          <w:t>маркетинг</w:t>
        </w:r>
      </w:hyperlink>
      <w:r w:rsidRPr="003F02B2">
        <w:rPr>
          <w:lang w:val="kk-KZ"/>
        </w:rPr>
        <w:t xml:space="preserve">,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 отырып құрылатын немесе жұмыс істеп тұрған ұйымдар кешені жеке кәсіпкерлік инфрақұрылымы болып табылады. </w:t>
      </w:r>
    </w:p>
    <w:p w14:paraId="4F5BDEC1" w14:textId="77777777" w:rsidR="00BE429A" w:rsidRPr="003F02B2" w:rsidRDefault="00BE429A" w:rsidP="00BE429A">
      <w:pPr>
        <w:pStyle w:val="NormalWeb"/>
        <w:rPr>
          <w:lang w:val="kk-KZ"/>
        </w:rPr>
      </w:pPr>
      <w:r w:rsidRPr="003F02B2">
        <w:rPr>
          <w:lang w:val="kk-KZ"/>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p w14:paraId="127D7ADE" w14:textId="77777777" w:rsidR="00BE429A" w:rsidRPr="003F02B2" w:rsidRDefault="00BE429A" w:rsidP="00BE429A">
      <w:pPr>
        <w:pStyle w:val="NormalWeb"/>
        <w:rPr>
          <w:lang w:val="kk-KZ"/>
        </w:rPr>
      </w:pPr>
      <w:r w:rsidRPr="003F02B2">
        <w:rPr>
          <w:lang w:val="kk-KZ"/>
        </w:rPr>
        <w:t xml:space="preserve">  </w:t>
      </w:r>
      <w:r w:rsidRPr="003F02B2">
        <w:rPr>
          <w:b/>
          <w:bCs/>
          <w:lang w:val="kk-KZ"/>
        </w:rPr>
        <w:t xml:space="preserve"> Жеке кәсіпкерлікті қаржылық және мүліктік қолдау</w:t>
      </w:r>
    </w:p>
    <w:p w14:paraId="72DF4793" w14:textId="77777777" w:rsidR="00BE429A" w:rsidRPr="003F02B2" w:rsidRDefault="00BE429A" w:rsidP="00BE429A">
      <w:pPr>
        <w:rPr>
          <w:lang w:val="kk-KZ"/>
        </w:rPr>
      </w:pPr>
      <w:r w:rsidRPr="003F02B2">
        <w:rPr>
          <w:lang w:val="kk-KZ"/>
        </w:rPr>
        <w:t xml:space="preserve">1. Жеке кәсіпкерлікті қаржылық және мүліктік қолдау: </w:t>
      </w:r>
    </w:p>
    <w:p w14:paraId="7AC9C3B1" w14:textId="77777777" w:rsidR="00BE429A" w:rsidRPr="003F02B2" w:rsidRDefault="00BE429A" w:rsidP="00BE429A">
      <w:pPr>
        <w:pStyle w:val="NormalWeb"/>
        <w:rPr>
          <w:lang w:val="kk-KZ"/>
        </w:rPr>
      </w:pPr>
      <w:r w:rsidRPr="003F02B2">
        <w:rPr>
          <w:lang w:val="kk-KZ"/>
        </w:rPr>
        <w:t>1) тауарлардың (жұмыстардың, көрсетілетін қызметтердің) кепілдік берілген көлемін сатып алу;</w:t>
      </w:r>
    </w:p>
    <w:p w14:paraId="29654FB8" w14:textId="77777777" w:rsidR="00BE429A" w:rsidRPr="005E6BB2" w:rsidRDefault="00BE429A" w:rsidP="00BE429A">
      <w:pPr>
        <w:pStyle w:val="NormalWeb"/>
        <w:rPr>
          <w:lang w:val="kk-KZ"/>
        </w:rPr>
      </w:pPr>
      <w:r w:rsidRPr="005E6BB2">
        <w:rPr>
          <w:lang w:val="kk-KZ"/>
        </w:rPr>
        <w:t xml:space="preserve">2) бюджет қаражатыесебіненқарыздар беру; </w:t>
      </w:r>
    </w:p>
    <w:p w14:paraId="2EB00768" w14:textId="77777777" w:rsidR="00BE429A" w:rsidRPr="005E6BB2" w:rsidRDefault="00BE429A" w:rsidP="00BE429A">
      <w:pPr>
        <w:pStyle w:val="NormalWeb"/>
        <w:rPr>
          <w:lang w:val="kk-KZ"/>
        </w:rPr>
      </w:pPr>
      <w:r w:rsidRPr="005E6BB2">
        <w:rPr>
          <w:lang w:val="kk-KZ"/>
        </w:rPr>
        <w:t>3) екіншідеңгейдегібанктер, ұлттық даму институттарыжәнеҚазақстанРеспубликасыныңзаңнамасынасәйкесөзге де заңдытұлғаларарқылы кредит берудіұйымдастыру;</w:t>
      </w:r>
    </w:p>
    <w:p w14:paraId="3218F826" w14:textId="77777777" w:rsidR="00BE429A" w:rsidRPr="005E6BB2" w:rsidRDefault="00BE429A" w:rsidP="00BE429A">
      <w:pPr>
        <w:pStyle w:val="NormalWeb"/>
        <w:rPr>
          <w:lang w:val="kk-KZ"/>
        </w:rPr>
      </w:pPr>
      <w:r w:rsidRPr="005E6BB2">
        <w:rPr>
          <w:lang w:val="kk-KZ"/>
        </w:rPr>
        <w:t xml:space="preserve">4) экономика салаларындаәлеуметтікмаңызы бар жобалардыұйымдастыружәнеіскеасыруүшінмемлекеттікгранттар беру; </w:t>
      </w:r>
    </w:p>
    <w:p w14:paraId="02F49BB5" w14:textId="77777777" w:rsidR="00BE429A" w:rsidRPr="005E6BB2" w:rsidRDefault="00BE429A" w:rsidP="00BE429A">
      <w:pPr>
        <w:pStyle w:val="NormalWeb"/>
        <w:rPr>
          <w:lang w:val="kk-KZ"/>
        </w:rPr>
      </w:pPr>
      <w:r w:rsidRPr="005E6BB2">
        <w:rPr>
          <w:lang w:val="kk-KZ"/>
        </w:rPr>
        <w:t>5) жекекәсіпкерліксубъектілерінеекіншідеңгейдегібанктер, Қазақстанның Даму Банкіжәне лизинг қызметінжүзегеасыратынөзге де заңдытұлғаларберетінкредиттержәнеоларжасайтын лизинг мәмілелерібойыншасыйақы</w:t>
      </w:r>
      <w:hyperlink r:id="rId52" w:history="1">
        <w:r w:rsidRPr="005E6BB2">
          <w:rPr>
            <w:rStyle w:val="Hyperlink"/>
            <w:lang w:val="kk-KZ"/>
          </w:rPr>
          <w:t>мөлшерлемесінсубсидиялау</w:t>
        </w:r>
      </w:hyperlink>
      <w:r w:rsidRPr="005E6BB2">
        <w:rPr>
          <w:lang w:val="kk-KZ"/>
        </w:rPr>
        <w:t>;</w:t>
      </w:r>
    </w:p>
    <w:p w14:paraId="7D061052" w14:textId="77777777" w:rsidR="00BE429A" w:rsidRPr="005E6BB2" w:rsidRDefault="00BE429A" w:rsidP="00BE429A">
      <w:pPr>
        <w:pStyle w:val="NormalWeb"/>
        <w:rPr>
          <w:lang w:val="kk-KZ"/>
        </w:rPr>
      </w:pPr>
      <w:r w:rsidRPr="005E6BB2">
        <w:rPr>
          <w:lang w:val="kk-KZ"/>
        </w:rPr>
        <w:t xml:space="preserve">6) жекекәсіпкерліксубъектілерінемикроқаржыұйымдарыберетінмикрокредиттербойыншасыйақымөлшерлемесінсубсидиялау; </w:t>
      </w:r>
    </w:p>
    <w:p w14:paraId="6CAD0204" w14:textId="77777777" w:rsidR="00BE429A" w:rsidRPr="005E6BB2" w:rsidRDefault="00BE429A" w:rsidP="00BE429A">
      <w:pPr>
        <w:pStyle w:val="NormalWeb"/>
        <w:rPr>
          <w:lang w:val="kk-KZ"/>
        </w:rPr>
      </w:pPr>
      <w:r w:rsidRPr="005E6BB2">
        <w:rPr>
          <w:lang w:val="kk-KZ"/>
        </w:rPr>
        <w:t>7) шығыстардыжәне (немесе) шығындардыөтеужәне (немесе) субсидиялау;</w:t>
      </w:r>
    </w:p>
    <w:p w14:paraId="44333755" w14:textId="77777777" w:rsidR="00BE429A" w:rsidRPr="005E6BB2" w:rsidRDefault="00BE429A" w:rsidP="00BE429A">
      <w:pPr>
        <w:pStyle w:val="NormalWeb"/>
        <w:rPr>
          <w:lang w:val="kk-KZ"/>
        </w:rPr>
      </w:pPr>
      <w:r w:rsidRPr="005E6BB2">
        <w:rPr>
          <w:lang w:val="kk-KZ"/>
        </w:rPr>
        <w:t>8) жекекәсіпкерліксубъектілерініңкредиттеріне</w:t>
      </w:r>
      <w:hyperlink r:id="rId53" w:history="1">
        <w:r w:rsidRPr="005E6BB2">
          <w:rPr>
            <w:rStyle w:val="Hyperlink"/>
            <w:lang w:val="kk-KZ"/>
          </w:rPr>
          <w:t>ішінаракепілдік беру</w:t>
        </w:r>
      </w:hyperlink>
      <w:r w:rsidRPr="005E6BB2">
        <w:rPr>
          <w:lang w:val="kk-KZ"/>
        </w:rPr>
        <w:t xml:space="preserve">; </w:t>
      </w:r>
    </w:p>
    <w:p w14:paraId="7BDE96A9" w14:textId="77777777" w:rsidR="00BE429A" w:rsidRPr="005E6BB2" w:rsidRDefault="00BE429A" w:rsidP="00BE429A">
      <w:pPr>
        <w:pStyle w:val="NormalWeb"/>
        <w:rPr>
          <w:lang w:val="kk-KZ"/>
        </w:rPr>
      </w:pPr>
      <w:r w:rsidRPr="005E6BB2">
        <w:rPr>
          <w:lang w:val="kk-KZ"/>
        </w:rPr>
        <w:lastRenderedPageBreak/>
        <w:t>9) лизинг;</w:t>
      </w:r>
    </w:p>
    <w:p w14:paraId="2546C8FB" w14:textId="77777777" w:rsidR="00BE429A" w:rsidRPr="005E6BB2" w:rsidRDefault="00BE429A" w:rsidP="00BE429A">
      <w:pPr>
        <w:pStyle w:val="NormalWeb"/>
        <w:rPr>
          <w:lang w:val="kk-KZ"/>
        </w:rPr>
      </w:pPr>
      <w:r w:rsidRPr="005E6BB2">
        <w:rPr>
          <w:lang w:val="kk-KZ"/>
        </w:rPr>
        <w:t xml:space="preserve">10) осы КодекстежәнеҚазақстанРеспубликасыныңзаңнамасындабелгіленгенжекекәсіпкерліктіқаржылықжәнемүліктікқолдаудыңөзге де шараларын беру арқылыжүзегеасырылады. </w:t>
      </w:r>
    </w:p>
    <w:p w14:paraId="27991B21" w14:textId="77777777" w:rsidR="00BE429A" w:rsidRPr="005E6BB2" w:rsidRDefault="00BE429A" w:rsidP="00BE429A">
      <w:pPr>
        <w:pStyle w:val="NormalWeb"/>
        <w:spacing w:before="0" w:beforeAutospacing="0" w:after="0" w:afterAutospacing="0"/>
        <w:rPr>
          <w:lang w:val="kk-KZ"/>
        </w:rPr>
      </w:pPr>
      <w:r w:rsidRPr="005E6BB2">
        <w:rPr>
          <w:lang w:val="kk-KZ"/>
        </w:rPr>
        <w:t>2. Мемлекеттікқаржылыққолдаутәртібін, нысандарын, мемлекеттікқаржылыққолдауғажататынжекекәсіпкерліксубъектілеріқызметінжүзегеасыратын экономика саласын (салаларын), мемлекеттікқаржылыққолдаукөрсетуүшінтартылатынзаңдытұлғаны (тұлғаларды), қаржылыққолдаумөлшерлерінжәнемемлекеттікқаржылыққолдаукөрсетуүшінқажеттібасқа да шарттардыҚазақстанРеспубликасыныңҮкіметібекітеді.</w:t>
      </w:r>
    </w:p>
    <w:p w14:paraId="37B28194" w14:textId="77777777" w:rsidR="00BE429A" w:rsidRPr="005E6BB2" w:rsidRDefault="00BE429A" w:rsidP="00BE429A">
      <w:pPr>
        <w:pStyle w:val="NormalWeb"/>
        <w:spacing w:before="0" w:beforeAutospacing="0" w:after="0" w:afterAutospacing="0"/>
        <w:rPr>
          <w:lang w:val="kk-KZ"/>
        </w:rPr>
      </w:pPr>
      <w:r w:rsidRPr="005E6BB2">
        <w:rPr>
          <w:lang w:val="kk-KZ"/>
        </w:rPr>
        <w:t xml:space="preserve">  </w:t>
      </w:r>
    </w:p>
    <w:p w14:paraId="5621D445" w14:textId="77777777" w:rsidR="00BE429A" w:rsidRPr="005E6BB2" w:rsidRDefault="00BE429A" w:rsidP="00BE429A">
      <w:pPr>
        <w:pStyle w:val="NormalWeb"/>
        <w:spacing w:before="0" w:beforeAutospacing="0" w:after="0" w:afterAutospacing="0"/>
        <w:rPr>
          <w:lang w:val="kk-KZ"/>
        </w:rPr>
      </w:pPr>
      <w:r w:rsidRPr="005E6BB2">
        <w:rPr>
          <w:b/>
          <w:bCs/>
          <w:lang w:val="kk-KZ"/>
        </w:rPr>
        <w:t xml:space="preserve"> Жеке кәсіпкерліктідамытудыңарнайықоры</w:t>
      </w:r>
    </w:p>
    <w:p w14:paraId="6AD93C2C" w14:textId="77777777" w:rsidR="00BE429A" w:rsidRPr="005E6BB2" w:rsidRDefault="00BE429A" w:rsidP="00BE429A">
      <w:pPr>
        <w:rPr>
          <w:lang w:val="kk-KZ"/>
        </w:rPr>
      </w:pPr>
      <w:r w:rsidRPr="005E6BB2">
        <w:rPr>
          <w:lang w:val="kk-KZ"/>
        </w:rPr>
        <w:br/>
      </w:r>
      <w:r w:rsidRPr="005E6BB2">
        <w:rPr>
          <w:lang w:val="kk-KZ"/>
        </w:rPr>
        <w:br/>
        <w:t xml:space="preserve">1. Жеке кәсіпкерліксубъектілерініңбастамаларынмемлекеттарапынанқаржылыққолдауды, оныңішіндеҚазақстанРеспубликасыҮкіметініңшешімібойыншақұрылған, акцияларыныңбақылаупакетіұлттықбасқарушыхолдингкетиесілікәсіпкерліктідамытудыңарнайықоры (бұданәрі - арнайықор) жүзегеасырады. </w:t>
      </w:r>
      <w:r w:rsidRPr="005E6BB2">
        <w:rPr>
          <w:lang w:val="kk-KZ"/>
        </w:rPr>
        <w:br/>
      </w:r>
      <w:r w:rsidRPr="005E6BB2">
        <w:rPr>
          <w:lang w:val="kk-KZ"/>
        </w:rPr>
        <w:br/>
        <w:t xml:space="preserve">Жеке кәсіпкерліктіқаржылықжәнеқаржылықемесқолдаудыұсынуарқылыҚазақстанРеспубликасындажекекәсіпкерліктісапалыдамытуғажәрдемдесуарнайықорқызметініңнегізгімақсатыболыптабылады. </w:t>
      </w:r>
      <w:r w:rsidRPr="005E6BB2">
        <w:rPr>
          <w:lang w:val="kk-KZ"/>
        </w:rPr>
        <w:br/>
      </w:r>
      <w:r w:rsidRPr="005E6BB2">
        <w:rPr>
          <w:lang w:val="kk-KZ"/>
        </w:rPr>
        <w:br/>
        <w:t xml:space="preserve">Арнайықордыңнегізгіміндеттері: </w:t>
      </w:r>
    </w:p>
    <w:p w14:paraId="2AE64D69" w14:textId="77777777" w:rsidR="00BE429A" w:rsidRPr="005E6BB2" w:rsidRDefault="00BE429A" w:rsidP="00BE429A">
      <w:pPr>
        <w:pStyle w:val="NormalWeb"/>
        <w:spacing w:before="0" w:beforeAutospacing="0" w:after="0" w:afterAutospacing="0"/>
        <w:rPr>
          <w:lang w:val="kk-KZ"/>
        </w:rPr>
      </w:pPr>
      <w:r w:rsidRPr="005E6BB2">
        <w:rPr>
          <w:lang w:val="kk-KZ"/>
        </w:rPr>
        <w:t>1) микроқаржыұйымдарыныңқызметіндамыту;</w:t>
      </w:r>
    </w:p>
    <w:p w14:paraId="60347E7F" w14:textId="77777777" w:rsidR="00BE429A" w:rsidRPr="005E6BB2" w:rsidRDefault="00BE429A" w:rsidP="00BE429A">
      <w:pPr>
        <w:pStyle w:val="NormalWeb"/>
        <w:rPr>
          <w:lang w:val="kk-KZ"/>
        </w:rPr>
      </w:pPr>
      <w:r w:rsidRPr="005E6BB2">
        <w:rPr>
          <w:lang w:val="kk-KZ"/>
        </w:rPr>
        <w:t xml:space="preserve">2) жекекәсіпкерліксубъектілеріекіншідеңгейдегібанктерденжәнеөзге де заңдытұлғаларданкредиттералғанкездеоларғакепілдік беру жүйесінқұру; </w:t>
      </w:r>
    </w:p>
    <w:p w14:paraId="58E5C7AB" w14:textId="77777777" w:rsidR="00BE429A" w:rsidRPr="005E6BB2" w:rsidRDefault="00BE429A" w:rsidP="00BE429A">
      <w:pPr>
        <w:pStyle w:val="NormalWeb"/>
        <w:rPr>
          <w:lang w:val="kk-KZ"/>
        </w:rPr>
      </w:pPr>
      <w:r w:rsidRPr="005E6BB2">
        <w:rPr>
          <w:lang w:val="kk-KZ"/>
        </w:rPr>
        <w:t>3) қаржылизингіндамыту;</w:t>
      </w:r>
    </w:p>
    <w:p w14:paraId="0229DCCB" w14:textId="77777777" w:rsidR="00BE429A" w:rsidRPr="005E6BB2" w:rsidRDefault="00BE429A" w:rsidP="00BE429A">
      <w:pPr>
        <w:pStyle w:val="NormalWeb"/>
        <w:rPr>
          <w:lang w:val="kk-KZ"/>
        </w:rPr>
      </w:pPr>
      <w:r w:rsidRPr="005E6BB2">
        <w:rPr>
          <w:lang w:val="kk-KZ"/>
        </w:rPr>
        <w:t xml:space="preserve">4) жекекәсіпкерліктіжүзегеасыру, оныңішіндежекекәсіпкерліктіқаржылықжәнемүліктікқолдаумәселелерібойыншаоқытужәне консалтинг; </w:t>
      </w:r>
    </w:p>
    <w:p w14:paraId="1B07F9EA" w14:textId="77777777" w:rsidR="00BE429A" w:rsidRPr="005E6BB2" w:rsidRDefault="00BE429A" w:rsidP="00BE429A">
      <w:pPr>
        <w:pStyle w:val="NormalWeb"/>
        <w:rPr>
          <w:lang w:val="kk-KZ"/>
        </w:rPr>
      </w:pPr>
      <w:r w:rsidRPr="005E6BB2">
        <w:rPr>
          <w:lang w:val="kk-KZ"/>
        </w:rPr>
        <w:t>5) жекекәсіпкерлікмәселелерібойыншаақпараттық-талдамалыққолдау;</w:t>
      </w:r>
    </w:p>
    <w:p w14:paraId="1C0B5942" w14:textId="77777777" w:rsidR="00BE429A" w:rsidRPr="005E6BB2" w:rsidRDefault="00BE429A" w:rsidP="00BE429A">
      <w:pPr>
        <w:pStyle w:val="NormalWeb"/>
        <w:rPr>
          <w:lang w:val="kk-KZ"/>
        </w:rPr>
      </w:pPr>
      <w:r w:rsidRPr="005E6BB2">
        <w:rPr>
          <w:lang w:val="kk-KZ"/>
        </w:rPr>
        <w:t xml:space="preserve">6) қаражаттыекiншiдеңгейдегiбанктердежәнеөзге де заңдытұлғаларданегізделгентүрдеорналастыружолымен, сондай-ақҚазақстанРеспубликасыныңзаңнамасындатікелейкөзделгенөзге де тәсілдерменжекекәсіпкерліксубъектілерінқаржыландыру; </w:t>
      </w:r>
    </w:p>
    <w:p w14:paraId="7A6BFBE2" w14:textId="77777777" w:rsidR="00BE429A" w:rsidRPr="005E6BB2" w:rsidRDefault="00BE429A" w:rsidP="00BE429A">
      <w:pPr>
        <w:pStyle w:val="NormalWeb"/>
        <w:rPr>
          <w:lang w:val="kk-KZ"/>
        </w:rPr>
      </w:pPr>
      <w:r w:rsidRPr="005E6BB2">
        <w:rPr>
          <w:lang w:val="kk-KZ"/>
        </w:rPr>
        <w:lastRenderedPageBreak/>
        <w:t>7) жекекәсіпкерліксубъектілерінеекіншідеңгейдегібанктер, Қазақстанның Даму Банкіжәне лизинг қызметінжүзегеасыратынөзге де заңдытұлғаларберетінкредиттержәнеоларжасайтын лизинг мәмілелерібойыншасыйақымөлшерлемесінсубсидиялау;</w:t>
      </w:r>
    </w:p>
    <w:p w14:paraId="1BAB152D" w14:textId="77777777" w:rsidR="00BE429A" w:rsidRPr="005E6BB2" w:rsidRDefault="00BE429A" w:rsidP="00BE429A">
      <w:pPr>
        <w:pStyle w:val="NormalWeb"/>
        <w:rPr>
          <w:lang w:val="kk-KZ"/>
        </w:rPr>
      </w:pPr>
      <w:r w:rsidRPr="005E6BB2">
        <w:rPr>
          <w:lang w:val="kk-KZ"/>
        </w:rPr>
        <w:t xml:space="preserve">8) жекекәсіпкерлікидеясыннасихаттау; </w:t>
      </w:r>
    </w:p>
    <w:p w14:paraId="0D580D6F" w14:textId="77777777" w:rsidR="00BE429A" w:rsidRPr="005E6BB2" w:rsidRDefault="00BE429A" w:rsidP="00BE429A">
      <w:pPr>
        <w:pStyle w:val="NormalWeb"/>
        <w:rPr>
          <w:lang w:val="kk-KZ"/>
        </w:rPr>
      </w:pPr>
      <w:r w:rsidRPr="005E6BB2">
        <w:rPr>
          <w:lang w:val="kk-KZ"/>
        </w:rPr>
        <w:t>9) жекекәсіпкерліксубъектілерінқолдаубағдарламаларыныңіскеасырылуынамониторингтіжүзегеасыру;</w:t>
      </w:r>
    </w:p>
    <w:p w14:paraId="060803A4" w14:textId="77777777" w:rsidR="00BE429A" w:rsidRPr="005E6BB2" w:rsidRDefault="00BE429A" w:rsidP="00BE429A">
      <w:pPr>
        <w:pStyle w:val="NormalWeb"/>
        <w:rPr>
          <w:lang w:val="kk-KZ"/>
        </w:rPr>
      </w:pPr>
      <w:r w:rsidRPr="005E6BB2">
        <w:rPr>
          <w:lang w:val="kk-KZ"/>
        </w:rPr>
        <w:t xml:space="preserve">10) арнайықордыңжарғысынасәйкесбасқа да міндеттерболыптабылады. </w:t>
      </w:r>
    </w:p>
    <w:p w14:paraId="7C805369" w14:textId="77777777" w:rsidR="00BE429A" w:rsidRPr="005E6BB2" w:rsidRDefault="00BE429A" w:rsidP="00BE429A">
      <w:pPr>
        <w:pStyle w:val="NormalWeb"/>
        <w:rPr>
          <w:lang w:val="kk-KZ"/>
        </w:rPr>
      </w:pPr>
      <w:r w:rsidRPr="005E6BB2">
        <w:rPr>
          <w:lang w:val="kk-KZ"/>
        </w:rPr>
        <w:t>2. Арнайықордыңміндеттерініскеасырутәртібі мен шарттарынұлттықбасқарушы холдинг айқындайды.</w:t>
      </w:r>
    </w:p>
    <w:p w14:paraId="620CE31F" w14:textId="77777777" w:rsidR="00BE429A" w:rsidRPr="005E6BB2" w:rsidRDefault="00BE429A" w:rsidP="00BE429A">
      <w:pPr>
        <w:pStyle w:val="NormalWeb"/>
        <w:rPr>
          <w:lang w:val="kk-KZ"/>
        </w:rPr>
      </w:pPr>
      <w:r w:rsidRPr="005E6BB2">
        <w:rPr>
          <w:lang w:val="kk-KZ"/>
        </w:rPr>
        <w:t xml:space="preserve">  </w:t>
      </w:r>
      <w:r w:rsidRPr="005E6BB2">
        <w:rPr>
          <w:b/>
          <w:bCs/>
          <w:lang w:val="kk-KZ"/>
        </w:rPr>
        <w:t xml:space="preserve"> Жеке кәсiпкерлiктіақпараттыққолдау</w:t>
      </w:r>
    </w:p>
    <w:p w14:paraId="2371FF65" w14:textId="77777777" w:rsidR="00BE429A" w:rsidRPr="005E6BB2" w:rsidRDefault="00BE429A" w:rsidP="00BE429A">
      <w:pPr>
        <w:rPr>
          <w:lang w:val="kk-KZ"/>
        </w:rPr>
      </w:pPr>
      <w:r w:rsidRPr="005E6BB2">
        <w:rPr>
          <w:lang w:val="kk-KZ"/>
        </w:rPr>
        <w:t xml:space="preserve">Жеке кәсiпкерлiктіақпараттыққолдаубәсекегеқабiлеттiтауарлар (жұмыстар, көрсетiлетiнқызметтер) шығаруғамүмкiндiкберетiн, жекекәсіпкерліксубъектілері мен олардыңжұмыскерлерініңкәсiбидеңгейiнарттырумақсатындажүзегеасырылады. </w:t>
      </w:r>
      <w:r w:rsidRPr="005E6BB2">
        <w:rPr>
          <w:lang w:val="kk-KZ"/>
        </w:rPr>
        <w:br/>
        <w:t xml:space="preserve">Ақпараттыққолдау: </w:t>
      </w:r>
    </w:p>
    <w:p w14:paraId="675F8514" w14:textId="77777777" w:rsidR="00BE429A" w:rsidRPr="005E6BB2" w:rsidRDefault="00BE429A" w:rsidP="00BE429A">
      <w:pPr>
        <w:pStyle w:val="NormalWeb"/>
        <w:spacing w:before="0" w:beforeAutospacing="0" w:after="0" w:afterAutospacing="0"/>
        <w:rPr>
          <w:lang w:val="kk-KZ"/>
        </w:rPr>
      </w:pPr>
      <w:r w:rsidRPr="005E6BB2">
        <w:rPr>
          <w:lang w:val="kk-KZ"/>
        </w:rPr>
        <w:t>1) жекекәсiпкерлiктiдамытубойыншаоқу семинар-тренингтержәнеғылыми-практикалықконференцияларұйымдастыру;</w:t>
      </w:r>
    </w:p>
    <w:p w14:paraId="568143BB" w14:textId="77777777" w:rsidR="00BE429A" w:rsidRPr="005E6BB2" w:rsidRDefault="00BE429A" w:rsidP="00BE429A">
      <w:pPr>
        <w:pStyle w:val="NormalWeb"/>
        <w:spacing w:before="0" w:beforeAutospacing="0" w:after="0" w:afterAutospacing="0"/>
        <w:rPr>
          <w:lang w:val="kk-KZ"/>
        </w:rPr>
      </w:pPr>
      <w:r w:rsidRPr="005E6BB2">
        <w:rPr>
          <w:lang w:val="kk-KZ"/>
        </w:rPr>
        <w:t xml:space="preserve">2) шетелдіктағылымдамаларұйымдастыру; </w:t>
      </w:r>
    </w:p>
    <w:p w14:paraId="38103340" w14:textId="77777777" w:rsidR="00BE429A" w:rsidRPr="005E6BB2" w:rsidRDefault="00BE429A" w:rsidP="00BE429A">
      <w:pPr>
        <w:pStyle w:val="NormalWeb"/>
        <w:spacing w:before="0" w:beforeAutospacing="0" w:after="0" w:afterAutospacing="0"/>
        <w:rPr>
          <w:lang w:val="kk-KZ"/>
        </w:rPr>
      </w:pPr>
      <w:r w:rsidRPr="005E6BB2">
        <w:rPr>
          <w:lang w:val="kk-KZ"/>
        </w:rPr>
        <w:t>3) жекекәсiпкерлiктiжүзегеасырупрактикасы, жаңатехнологияларнарығытуралыәдiстемелiкқұралдар, ақпараттықбюллетеньдертарату;</w:t>
      </w:r>
    </w:p>
    <w:p w14:paraId="608B01AE" w14:textId="77777777" w:rsidR="00BE429A" w:rsidRPr="005E6BB2" w:rsidRDefault="00BE429A" w:rsidP="00BE429A">
      <w:pPr>
        <w:pStyle w:val="NormalWeb"/>
        <w:spacing w:before="0" w:beforeAutospacing="0" w:after="0" w:afterAutospacing="0"/>
        <w:rPr>
          <w:lang w:val="kk-KZ"/>
        </w:rPr>
      </w:pPr>
      <w:r w:rsidRPr="005E6BB2">
        <w:rPr>
          <w:lang w:val="kk-KZ"/>
        </w:rPr>
        <w:t xml:space="preserve">4) өңiрлердеақпараттық, консалтингтiкорталықтаржелiсiнқұру; </w:t>
      </w:r>
    </w:p>
    <w:p w14:paraId="4FCC4B79" w14:textId="77777777" w:rsidR="00BE429A" w:rsidRPr="005E6BB2" w:rsidRDefault="00BE429A" w:rsidP="00BE429A">
      <w:pPr>
        <w:pStyle w:val="NormalWeb"/>
        <w:spacing w:before="0" w:beforeAutospacing="0" w:after="0" w:afterAutospacing="0"/>
        <w:rPr>
          <w:lang w:val="kk-KZ"/>
        </w:rPr>
      </w:pPr>
      <w:r w:rsidRPr="005E6BB2">
        <w:rPr>
          <w:lang w:val="kk-KZ"/>
        </w:rPr>
        <w:t>5) консультациялық, ақпараттық, заң мен маркетингтікжәнеөзге де қызметтеркөрсету;</w:t>
      </w:r>
    </w:p>
    <w:p w14:paraId="6B7843EF" w14:textId="77777777" w:rsidR="00BE429A" w:rsidRPr="005E6BB2" w:rsidRDefault="00BE429A" w:rsidP="00BE429A">
      <w:pPr>
        <w:pStyle w:val="NormalWeb"/>
        <w:spacing w:before="0" w:beforeAutospacing="0" w:after="0" w:afterAutospacing="0"/>
        <w:rPr>
          <w:lang w:val="kk-KZ"/>
        </w:rPr>
      </w:pPr>
      <w:r w:rsidRPr="005E6BB2">
        <w:rPr>
          <w:lang w:val="kk-KZ"/>
        </w:rPr>
        <w:t>6) озықшетелдіктехнологиялар</w:t>
      </w:r>
      <w:hyperlink r:id="rId54" w:history="1">
        <w:r w:rsidRPr="005E6BB2">
          <w:rPr>
            <w:rStyle w:val="Hyperlink"/>
            <w:lang w:val="kk-KZ"/>
          </w:rPr>
          <w:t>трансфертінежәрдемдесу</w:t>
        </w:r>
      </w:hyperlink>
      <w:r w:rsidRPr="005E6BB2">
        <w:rPr>
          <w:lang w:val="kk-KZ"/>
        </w:rPr>
        <w:t xml:space="preserve">; </w:t>
      </w:r>
    </w:p>
    <w:p w14:paraId="7FD32600" w14:textId="77777777" w:rsidR="00BE429A" w:rsidRPr="005E6BB2" w:rsidRDefault="00BE429A" w:rsidP="00BE429A">
      <w:pPr>
        <w:pStyle w:val="NormalWeb"/>
        <w:spacing w:before="0" w:beforeAutospacing="0" w:after="0" w:afterAutospacing="0"/>
        <w:rPr>
          <w:lang w:val="kk-KZ"/>
        </w:rPr>
      </w:pPr>
      <w:r w:rsidRPr="005E6BB2">
        <w:rPr>
          <w:lang w:val="kk-KZ"/>
        </w:rPr>
        <w:t>7) отандықтауарларды (жұмыстарды, көрсетілетінқызметтерді) экспортқаілгерілетукезіндесервистік-ақпараттыққолдау;</w:t>
      </w:r>
    </w:p>
    <w:p w14:paraId="6265C9B4" w14:textId="77777777" w:rsidR="00BE429A" w:rsidRPr="005E6BB2" w:rsidRDefault="00BE429A" w:rsidP="00BE429A">
      <w:pPr>
        <w:pStyle w:val="NormalWeb"/>
        <w:spacing w:before="0" w:beforeAutospacing="0" w:after="0" w:afterAutospacing="0"/>
        <w:rPr>
          <w:lang w:val="kk-KZ"/>
        </w:rPr>
      </w:pPr>
      <w:r w:rsidRPr="005E6BB2">
        <w:rPr>
          <w:lang w:val="kk-KZ"/>
        </w:rPr>
        <w:t xml:space="preserve">8) өңiрлердешағынкәсiпкерлiксубъектiлерiноқытудыұйымдастыруүшiнменеджерлердаярлауарқылыжүзегеасырылады. </w:t>
      </w:r>
    </w:p>
    <w:p w14:paraId="75F7FA65" w14:textId="77777777" w:rsidR="00BE429A" w:rsidRPr="005E6BB2" w:rsidRDefault="00BE429A" w:rsidP="00BE429A">
      <w:pPr>
        <w:pStyle w:val="NormalWeb"/>
        <w:spacing w:before="0" w:beforeAutospacing="0" w:after="0" w:afterAutospacing="0"/>
        <w:rPr>
          <w:lang w:val="kk-KZ"/>
        </w:rPr>
      </w:pPr>
      <w:r w:rsidRPr="005E6BB2">
        <w:rPr>
          <w:lang w:val="kk-KZ"/>
        </w:rPr>
        <w:t>3. Жеке кәсіпкерліксубъектілерінақпараттыққолдау бюджет қаражатыжәнеҚазақстанРеспубликасыныңзаңнамасындатыйымсалынбағанөзге де көздересебіненжүзегеасырылады.</w:t>
      </w:r>
    </w:p>
    <w:p w14:paraId="454DE622" w14:textId="77777777" w:rsidR="00BE429A" w:rsidRPr="005E6BB2" w:rsidRDefault="00BE429A" w:rsidP="00BE429A">
      <w:pPr>
        <w:pStyle w:val="NormalWeb"/>
        <w:spacing w:before="0" w:beforeAutospacing="0" w:after="0" w:afterAutospacing="0"/>
        <w:rPr>
          <w:lang w:val="kk-KZ"/>
        </w:rPr>
      </w:pPr>
      <w:r w:rsidRPr="005E6BB2">
        <w:rPr>
          <w:lang w:val="kk-KZ"/>
        </w:rPr>
        <w:t xml:space="preserve">4. Кәсіпкерлікжөніндегіуәкілетті орган жекекәсіпкерліктіақпараттыққолдаудыжүзегеасырумақсатындаөз интернет-ресурсындамынадайақпаратты: </w:t>
      </w:r>
    </w:p>
    <w:p w14:paraId="5882807D" w14:textId="77777777" w:rsidR="00BE429A" w:rsidRPr="005E6BB2" w:rsidRDefault="00BE429A" w:rsidP="00BE429A">
      <w:pPr>
        <w:pStyle w:val="NormalWeb"/>
        <w:spacing w:before="0" w:beforeAutospacing="0" w:after="0" w:afterAutospacing="0"/>
        <w:rPr>
          <w:lang w:val="kk-KZ"/>
        </w:rPr>
      </w:pPr>
      <w:r w:rsidRPr="005E6BB2">
        <w:rPr>
          <w:lang w:val="kk-KZ"/>
        </w:rPr>
        <w:t>1) жекекәсіпкерліксубъектілерінқолдауғабағытталғанмемлекеттікжәнеөзге де бағдарламаларжәнеолардыңіскеасырылуытуралы;</w:t>
      </w:r>
    </w:p>
    <w:p w14:paraId="218828F5" w14:textId="77777777" w:rsidR="00BE429A" w:rsidRPr="005E6BB2" w:rsidRDefault="00BE429A" w:rsidP="00BE429A">
      <w:pPr>
        <w:pStyle w:val="NormalWeb"/>
        <w:spacing w:before="0" w:beforeAutospacing="0" w:after="0" w:afterAutospacing="0"/>
        <w:rPr>
          <w:lang w:val="kk-KZ"/>
        </w:rPr>
      </w:pPr>
      <w:r w:rsidRPr="005E6BB2">
        <w:rPr>
          <w:lang w:val="kk-KZ"/>
        </w:rPr>
        <w:t xml:space="preserve">2) экономикалыққызметтүрлерінесыныптайотырып, жекекәсіпкерліксубъектілерінің саны туралы; </w:t>
      </w:r>
    </w:p>
    <w:p w14:paraId="7F9807E8" w14:textId="77777777" w:rsidR="00BE429A" w:rsidRPr="005E6BB2" w:rsidRDefault="00BE429A" w:rsidP="00BE429A">
      <w:pPr>
        <w:pStyle w:val="NormalWeb"/>
        <w:spacing w:before="0" w:beforeAutospacing="0" w:after="0" w:afterAutospacing="0"/>
        <w:rPr>
          <w:lang w:val="kk-KZ"/>
        </w:rPr>
      </w:pPr>
      <w:r w:rsidRPr="005E6BB2">
        <w:rPr>
          <w:lang w:val="kk-KZ"/>
        </w:rPr>
        <w:lastRenderedPageBreak/>
        <w:t>3) жекекәсіпкерліксубъектілерінқолдауинфрақұрылымынқұратынұйымдартуралы, осындайұйымдардыңжекекәсіпкерліксубъектілерінеқолдаукөрсетушарттарыжәнетәртібітуралы;</w:t>
      </w:r>
    </w:p>
    <w:p w14:paraId="0674455F" w14:textId="77777777" w:rsidR="00BE429A" w:rsidRPr="005E6BB2" w:rsidRDefault="00BE429A" w:rsidP="00BE429A">
      <w:pPr>
        <w:pStyle w:val="NormalWeb"/>
        <w:spacing w:before="0" w:beforeAutospacing="0" w:after="0" w:afterAutospacing="0"/>
        <w:rPr>
          <w:lang w:val="kk-KZ"/>
        </w:rPr>
      </w:pPr>
      <w:r w:rsidRPr="005E6BB2">
        <w:rPr>
          <w:lang w:val="kk-KZ"/>
        </w:rPr>
        <w:t xml:space="preserve">4) жекекәсіпкерліксубъектілерінқаржылыққолдаушараларытуралы; </w:t>
      </w:r>
    </w:p>
    <w:p w14:paraId="35960B2E" w14:textId="77777777" w:rsidR="00BE429A" w:rsidRPr="005E6BB2" w:rsidRDefault="00BE429A" w:rsidP="00BE429A">
      <w:pPr>
        <w:pStyle w:val="NormalWeb"/>
        <w:spacing w:before="0" w:beforeAutospacing="0" w:after="0" w:afterAutospacing="0"/>
        <w:rPr>
          <w:lang w:val="kk-KZ"/>
        </w:rPr>
      </w:pPr>
      <w:r w:rsidRPr="005E6BB2">
        <w:rPr>
          <w:lang w:val="kk-KZ"/>
        </w:rPr>
        <w:t>5) кәсіпкерлікортаға, инвестициялықахуалғажәнежекекәсіпкерліктідамытуинфрақұрылымынажүргізілгенталдаунәтижелерітуралы;</w:t>
      </w:r>
    </w:p>
    <w:p w14:paraId="5837A9FE" w14:textId="77777777" w:rsidR="00BE429A" w:rsidRPr="005E6BB2" w:rsidRDefault="00BE429A" w:rsidP="00BE429A">
      <w:pPr>
        <w:pStyle w:val="NormalWeb"/>
        <w:rPr>
          <w:lang w:val="kk-KZ"/>
        </w:rPr>
      </w:pPr>
      <w:r w:rsidRPr="005E6BB2">
        <w:rPr>
          <w:lang w:val="kk-KZ"/>
        </w:rPr>
        <w:t xml:space="preserve">6) жекекәсіпкерліктіңдамуынқолдаудықамтамасызетугебағытталғанзаңжобаларыныңжәненормативтікқұқықтықактілержобаларыныңтұжырымдамаларытуралы; </w:t>
      </w:r>
    </w:p>
    <w:p w14:paraId="6A815DA5" w14:textId="77777777" w:rsidR="00BE429A" w:rsidRPr="005E6BB2" w:rsidRDefault="00BE429A" w:rsidP="00BE429A">
      <w:pPr>
        <w:pStyle w:val="NormalWeb"/>
        <w:rPr>
          <w:lang w:val="kk-KZ"/>
        </w:rPr>
      </w:pPr>
      <w:r w:rsidRPr="005E6BB2">
        <w:rPr>
          <w:lang w:val="kk-KZ"/>
        </w:rPr>
        <w:t>7) жекекәсіпкерліксубъектілеріндамытуүшін осы Кодексте, Қазақстан</w:t>
      </w:r>
      <w:hyperlink r:id="rId55" w:history="1">
        <w:r w:rsidRPr="005E6BB2">
          <w:rPr>
            <w:rStyle w:val="Hyperlink"/>
            <w:lang w:val="kk-KZ"/>
          </w:rPr>
          <w:t>Республикасыныңзаңдарында</w:t>
        </w:r>
      </w:hyperlink>
      <w:r w:rsidRPr="005E6BB2">
        <w:rPr>
          <w:lang w:val="kk-KZ"/>
        </w:rPr>
        <w:t>, ҚазақстанРеспубликасыПрезидентініңжәнеҚазақстанРеспубликасыҮкіметініңакітлеріндекөзделгенөзге де қажеттіақпараттыорналастырады.</w:t>
      </w:r>
    </w:p>
    <w:p w14:paraId="7FF2841D" w14:textId="77777777" w:rsidR="00BE429A" w:rsidRPr="005E6BB2" w:rsidRDefault="00BE429A" w:rsidP="00BE429A">
      <w:pPr>
        <w:pStyle w:val="NormalWeb"/>
        <w:rPr>
          <w:lang w:val="kk-KZ"/>
        </w:rPr>
      </w:pPr>
      <w:r w:rsidRPr="005E6BB2">
        <w:rPr>
          <w:lang w:val="kk-KZ"/>
        </w:rPr>
        <w:t xml:space="preserve">  </w:t>
      </w:r>
      <w:r w:rsidRPr="005E6BB2">
        <w:rPr>
          <w:b/>
          <w:bCs/>
          <w:lang w:val="kk-KZ"/>
        </w:rPr>
        <w:t>Жеке кәсіпкерлікті</w:t>
      </w:r>
      <w:hyperlink r:id="rId56" w:history="1">
        <w:r w:rsidRPr="005E6BB2">
          <w:rPr>
            <w:rStyle w:val="Hyperlink"/>
            <w:b/>
            <w:bCs/>
            <w:lang w:val="kk-KZ"/>
          </w:rPr>
          <w:t>инфрақұрылымдыққолдау</w:t>
        </w:r>
      </w:hyperlink>
    </w:p>
    <w:p w14:paraId="15C3526F" w14:textId="77777777" w:rsidR="00BE429A" w:rsidRPr="005E6BB2" w:rsidRDefault="00BE429A" w:rsidP="00BE429A">
      <w:pPr>
        <w:rPr>
          <w:lang w:val="kk-KZ"/>
        </w:rPr>
      </w:pPr>
      <w:r w:rsidRPr="005E6BB2">
        <w:rPr>
          <w:lang w:val="kk-KZ"/>
        </w:rPr>
        <w:t xml:space="preserve">Жеке кәсіпкерліктіинфрақұрылымдыққолдаукәсіпкерліктіқолдауорталықтарын, бизнес-инкубаторлады, технологиялықпарктерді, индустриялықаймақтардыжәнебасқа да инфрақұрылымобъектілерінқұруарқылықамтамасызетіледі. </w:t>
      </w:r>
    </w:p>
    <w:p w14:paraId="013E3695" w14:textId="77777777" w:rsidR="00BE429A" w:rsidRPr="00937482" w:rsidRDefault="00BE429A" w:rsidP="00BE429A">
      <w:pPr>
        <w:pStyle w:val="NormalWeb"/>
        <w:rPr>
          <w:lang w:val="kk-KZ"/>
        </w:rPr>
      </w:pPr>
      <w:r w:rsidRPr="005E6BB2">
        <w:rPr>
          <w:lang w:val="kk-KZ"/>
        </w:rPr>
        <w:t xml:space="preserve">  </w:t>
      </w:r>
    </w:p>
    <w:p w14:paraId="4AC0A5D4" w14:textId="77777777" w:rsidR="00BE429A" w:rsidRPr="008D1753" w:rsidRDefault="00BE429A" w:rsidP="00BE429A">
      <w:pPr>
        <w:jc w:val="both"/>
        <w:rPr>
          <w:noProof/>
          <w:color w:val="000000"/>
          <w:spacing w:val="1"/>
          <w:w w:val="108"/>
          <w:lang w:val="kk-KZ"/>
        </w:rPr>
      </w:pPr>
    </w:p>
    <w:p w14:paraId="5BA69C98" w14:textId="77777777" w:rsidR="00BE429A" w:rsidRPr="00937482" w:rsidRDefault="00BE429A" w:rsidP="00BE429A">
      <w:pPr>
        <w:jc w:val="both"/>
        <w:rPr>
          <w:lang w:val="kk-KZ"/>
        </w:rPr>
      </w:pPr>
      <w:r w:rsidRPr="00937482">
        <w:rPr>
          <w:b/>
          <w:bCs/>
          <w:lang w:val="kk-KZ"/>
        </w:rPr>
        <w:t>Әдебиеттер:</w:t>
      </w:r>
      <w:r w:rsidRPr="00937482">
        <w:rPr>
          <w:b/>
          <w:lang w:val="kk-KZ"/>
        </w:rPr>
        <w:t xml:space="preserve"> Арнайы:</w:t>
      </w:r>
    </w:p>
    <w:p w14:paraId="21D24BB6" w14:textId="77777777" w:rsidR="00BE429A" w:rsidRPr="00681AE3" w:rsidRDefault="00BE429A" w:rsidP="00BE429A">
      <w:pPr>
        <w:pStyle w:val="BodyText"/>
        <w:widowControl w:val="0"/>
        <w:numPr>
          <w:ilvl w:val="0"/>
          <w:numId w:val="35"/>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1BAF4C74" w14:textId="77777777" w:rsidR="00BE429A" w:rsidRPr="005E6BB2" w:rsidRDefault="00BE429A" w:rsidP="00BE429A">
      <w:pPr>
        <w:pStyle w:val="BodyText"/>
        <w:widowControl w:val="0"/>
        <w:numPr>
          <w:ilvl w:val="0"/>
          <w:numId w:val="3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2F14AE9F" w14:textId="77777777" w:rsidR="00BE429A" w:rsidRPr="005E6BB2" w:rsidRDefault="00BE429A" w:rsidP="00BE429A">
      <w:pPr>
        <w:pStyle w:val="BodyText"/>
        <w:widowControl w:val="0"/>
        <w:numPr>
          <w:ilvl w:val="0"/>
          <w:numId w:val="3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477BD13E" w14:textId="77777777" w:rsidR="00BE429A" w:rsidRPr="005E6BB2" w:rsidRDefault="00BE429A" w:rsidP="00BE429A">
      <w:pPr>
        <w:pStyle w:val="BodyText"/>
        <w:widowControl w:val="0"/>
        <w:numPr>
          <w:ilvl w:val="0"/>
          <w:numId w:val="35"/>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74171C4D" w14:textId="77777777" w:rsidR="00BE429A" w:rsidRDefault="00BE429A" w:rsidP="00BE429A">
      <w:pPr>
        <w:pStyle w:val="BodyText"/>
        <w:widowControl w:val="0"/>
        <w:numPr>
          <w:ilvl w:val="0"/>
          <w:numId w:val="35"/>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35A59B94" w14:textId="77777777" w:rsidR="00BE429A" w:rsidRDefault="00BE429A" w:rsidP="00BE429A">
      <w:pPr>
        <w:pStyle w:val="BodyText"/>
        <w:widowControl w:val="0"/>
        <w:numPr>
          <w:ilvl w:val="0"/>
          <w:numId w:val="35"/>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2D4E3BEF" w14:textId="77777777" w:rsidR="00BE429A" w:rsidRPr="00681AE3" w:rsidRDefault="00BE429A" w:rsidP="00BE429A">
      <w:pPr>
        <w:ind w:left="-175"/>
        <w:jc w:val="both"/>
        <w:rPr>
          <w:b/>
          <w:lang w:val="kk-KZ"/>
        </w:rPr>
      </w:pPr>
      <w:r w:rsidRPr="00681AE3">
        <w:rPr>
          <w:b/>
          <w:lang w:val="kk-KZ"/>
        </w:rPr>
        <w:t>Қосымша:</w:t>
      </w:r>
    </w:p>
    <w:p w14:paraId="2D5DF806"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0900BA80"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7BFF7C70"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1355E0E2" w14:textId="77777777" w:rsidR="00BE429A" w:rsidRPr="00681AE3" w:rsidRDefault="00BE429A" w:rsidP="00BE429A"/>
    <w:p w14:paraId="60A0EBE2" w14:textId="77777777" w:rsidR="00BE429A" w:rsidRPr="005D5FF0" w:rsidRDefault="00BE429A" w:rsidP="00BE429A">
      <w:pPr>
        <w:pStyle w:val="BodyText"/>
        <w:tabs>
          <w:tab w:val="left" w:pos="284"/>
        </w:tabs>
        <w:spacing w:after="0"/>
        <w:jc w:val="center"/>
        <w:rPr>
          <w:b/>
          <w:bCs/>
          <w:lang w:val="kk-KZ"/>
        </w:rPr>
      </w:pPr>
      <w:r w:rsidRPr="00937482">
        <w:rPr>
          <w:b/>
          <w:lang w:val="kk-KZ"/>
        </w:rPr>
        <w:lastRenderedPageBreak/>
        <w:t xml:space="preserve">14-15.Тақырып </w:t>
      </w:r>
      <w:r w:rsidRPr="005D5FF0">
        <w:rPr>
          <w:b/>
          <w:bCs/>
          <w:lang w:val="kk-KZ"/>
        </w:rPr>
        <w:t>Кәсіпкерлік субъектілерінің азаматтық-құқықтық</w:t>
      </w:r>
      <w:r w:rsidRPr="005D5FF0">
        <w:rPr>
          <w:b/>
          <w:lang w:val="kk-KZ"/>
        </w:rPr>
        <w:br/>
      </w:r>
      <w:r w:rsidRPr="005D5FF0">
        <w:rPr>
          <w:b/>
          <w:bCs/>
          <w:lang w:val="kk-KZ"/>
        </w:rPr>
        <w:t>               жауапкершілігін міндетті сақтандыру</w:t>
      </w:r>
    </w:p>
    <w:p w14:paraId="18861645" w14:textId="77777777" w:rsidR="00BE429A" w:rsidRPr="00937482" w:rsidRDefault="00BE429A" w:rsidP="00BE429A">
      <w:pPr>
        <w:pStyle w:val="BodyText"/>
        <w:tabs>
          <w:tab w:val="left" w:pos="284"/>
        </w:tabs>
        <w:spacing w:after="0"/>
        <w:jc w:val="both"/>
        <w:rPr>
          <w:bCs/>
          <w:lang w:val="kk-KZ"/>
        </w:rPr>
      </w:pPr>
      <w:r w:rsidRPr="00937482">
        <w:rPr>
          <w:b/>
          <w:bCs/>
          <w:lang w:val="kk-KZ"/>
        </w:rPr>
        <w:t xml:space="preserve">     Түйінді сөздер: </w:t>
      </w:r>
    </w:p>
    <w:p w14:paraId="6B110E62" w14:textId="77777777" w:rsidR="00BE429A" w:rsidRPr="00937482" w:rsidRDefault="00BE429A" w:rsidP="00BE429A">
      <w:pPr>
        <w:jc w:val="both"/>
        <w:rPr>
          <w:lang w:val="kk-KZ"/>
        </w:rPr>
      </w:pPr>
      <w:r w:rsidRPr="00937482">
        <w:rPr>
          <w:b/>
          <w:bCs/>
          <w:lang w:val="kk-KZ"/>
        </w:rPr>
        <w:t xml:space="preserve">  Негізгі сұрақтар:</w:t>
      </w:r>
    </w:p>
    <w:p w14:paraId="0861C416" w14:textId="77777777" w:rsidR="00BE429A" w:rsidRPr="00937482" w:rsidRDefault="00BE429A" w:rsidP="00BE429A">
      <w:pPr>
        <w:jc w:val="both"/>
        <w:rPr>
          <w:lang w:val="kk-KZ"/>
        </w:rPr>
      </w:pPr>
      <w:r w:rsidRPr="00937482">
        <w:rPr>
          <w:b/>
          <w:bCs/>
          <w:lang w:val="kk-KZ"/>
        </w:rPr>
        <w:t>Әдебиеттер:</w:t>
      </w:r>
      <w:r w:rsidRPr="00937482">
        <w:rPr>
          <w:b/>
          <w:lang w:val="kk-KZ"/>
        </w:rPr>
        <w:t xml:space="preserve"> Арнайы:</w:t>
      </w:r>
    </w:p>
    <w:p w14:paraId="29AC247C" w14:textId="77777777" w:rsidR="00BE429A" w:rsidRPr="00681AE3" w:rsidRDefault="00BE429A" w:rsidP="00BE429A">
      <w:pPr>
        <w:pStyle w:val="BodyText"/>
        <w:widowControl w:val="0"/>
        <w:numPr>
          <w:ilvl w:val="0"/>
          <w:numId w:val="36"/>
        </w:numPr>
        <w:tabs>
          <w:tab w:val="left" w:pos="378"/>
        </w:tabs>
        <w:spacing w:after="0"/>
        <w:ind w:right="281"/>
        <w:rPr>
          <w:lang w:val="kk-KZ"/>
        </w:rPr>
      </w:pPr>
      <w:r w:rsidRPr="00681AE3">
        <w:rPr>
          <w:lang w:val="kk-KZ"/>
        </w:rPr>
        <w:t>Қазақстан</w:t>
      </w:r>
      <w:r w:rsidRPr="00681AE3">
        <w:rPr>
          <w:spacing w:val="-1"/>
          <w:lang w:val="kk-KZ"/>
        </w:rPr>
        <w:t>Республикасының</w:t>
      </w:r>
      <w:r w:rsidRPr="00681AE3">
        <w:rPr>
          <w:lang w:val="kk-KZ"/>
        </w:rPr>
        <w:t>Азаматтықкодексі</w:t>
      </w:r>
      <w:r w:rsidRPr="00681AE3">
        <w:rPr>
          <w:spacing w:val="-1"/>
          <w:lang w:val="kk-KZ"/>
        </w:rPr>
        <w:t>(жалпы</w:t>
      </w:r>
      <w:r w:rsidRPr="00681AE3">
        <w:rPr>
          <w:lang w:val="kk-KZ"/>
        </w:rPr>
        <w:t>жəнеерекше</w:t>
      </w:r>
      <w:r w:rsidRPr="00681AE3">
        <w:rPr>
          <w:spacing w:val="-1"/>
          <w:lang w:val="kk-KZ"/>
        </w:rPr>
        <w:t>бөлім)</w:t>
      </w:r>
      <w:r w:rsidRPr="00681AE3">
        <w:rPr>
          <w:lang w:val="kk-KZ"/>
        </w:rPr>
        <w:t>өзг.мен</w:t>
      </w:r>
      <w:r w:rsidRPr="00681AE3">
        <w:rPr>
          <w:spacing w:val="-1"/>
          <w:lang w:val="kk-KZ"/>
        </w:rPr>
        <w:t>толықт.</w:t>
      </w:r>
    </w:p>
    <w:p w14:paraId="4C006E21" w14:textId="77777777" w:rsidR="00BE429A" w:rsidRPr="005E6BB2" w:rsidRDefault="00BE429A" w:rsidP="00BE429A">
      <w:pPr>
        <w:pStyle w:val="BodyText"/>
        <w:widowControl w:val="0"/>
        <w:numPr>
          <w:ilvl w:val="0"/>
          <w:numId w:val="3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Т.1.Учебникдлявузов(академический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2000.</w:t>
      </w:r>
    </w:p>
    <w:p w14:paraId="478DD3F6" w14:textId="77777777" w:rsidR="00BE429A" w:rsidRPr="005E6BB2" w:rsidRDefault="00BE429A" w:rsidP="00BE429A">
      <w:pPr>
        <w:pStyle w:val="BodyText"/>
        <w:widowControl w:val="0"/>
        <w:numPr>
          <w:ilvl w:val="0"/>
          <w:numId w:val="3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Т.2.Учебникдлявузов(академический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2002.</w:t>
      </w:r>
    </w:p>
    <w:p w14:paraId="27095464" w14:textId="77777777" w:rsidR="00BE429A" w:rsidRPr="005E6BB2" w:rsidRDefault="00BE429A" w:rsidP="00BE429A">
      <w:pPr>
        <w:pStyle w:val="BodyText"/>
        <w:widowControl w:val="0"/>
        <w:numPr>
          <w:ilvl w:val="0"/>
          <w:numId w:val="36"/>
        </w:numPr>
        <w:tabs>
          <w:tab w:val="left" w:pos="395"/>
        </w:tabs>
        <w:spacing w:after="0"/>
        <w:ind w:right="281" w:firstLine="0"/>
        <w:rPr>
          <w:lang w:val="kk-KZ"/>
        </w:rPr>
      </w:pPr>
      <w:r w:rsidRPr="005E6BB2">
        <w:rPr>
          <w:lang w:val="kk-KZ"/>
        </w:rPr>
        <w:t>Гражданское</w:t>
      </w:r>
      <w:r w:rsidRPr="005E6BB2">
        <w:rPr>
          <w:spacing w:val="-1"/>
          <w:lang w:val="kk-KZ"/>
        </w:rPr>
        <w:t>право.</w:t>
      </w:r>
      <w:r w:rsidRPr="005E6BB2">
        <w:rPr>
          <w:lang w:val="kk-KZ"/>
        </w:rPr>
        <w:t>Т.3.Учебникдлявузов(академический</w:t>
      </w:r>
      <w:r w:rsidRPr="005E6BB2">
        <w:rPr>
          <w:spacing w:val="-1"/>
          <w:lang w:val="kk-KZ"/>
        </w:rPr>
        <w:t>курс).Отв</w:t>
      </w:r>
      <w:r w:rsidRPr="005E6BB2">
        <w:rPr>
          <w:lang w:val="kk-KZ"/>
        </w:rPr>
        <w:t>ред.М.</w:t>
      </w:r>
      <w:r w:rsidRPr="005E6BB2">
        <w:rPr>
          <w:spacing w:val="-1"/>
          <w:lang w:val="kk-KZ"/>
        </w:rPr>
        <w:t>К.Сулейменов,</w:t>
      </w:r>
      <w:r w:rsidRPr="005E6BB2">
        <w:rPr>
          <w:lang w:val="kk-KZ"/>
        </w:rPr>
        <w:t>Ю.Г.</w:t>
      </w:r>
      <w:r w:rsidRPr="005E6BB2">
        <w:rPr>
          <w:spacing w:val="-1"/>
          <w:lang w:val="kk-KZ"/>
        </w:rPr>
        <w:t>Басин.</w:t>
      </w:r>
      <w:r w:rsidRPr="005E6BB2">
        <w:rPr>
          <w:lang w:val="kk-KZ"/>
        </w:rPr>
        <w:t>–</w:t>
      </w:r>
      <w:r w:rsidRPr="005E6BB2">
        <w:rPr>
          <w:spacing w:val="-1"/>
          <w:lang w:val="kk-KZ"/>
        </w:rPr>
        <w:t>Алматы,</w:t>
      </w:r>
      <w:r w:rsidRPr="005E6BB2">
        <w:rPr>
          <w:lang w:val="kk-KZ"/>
        </w:rPr>
        <w:t>2004.</w:t>
      </w:r>
    </w:p>
    <w:p w14:paraId="2BF759DE" w14:textId="77777777" w:rsidR="00BE429A" w:rsidRDefault="00BE429A" w:rsidP="00BE429A">
      <w:pPr>
        <w:pStyle w:val="BodyText"/>
        <w:widowControl w:val="0"/>
        <w:numPr>
          <w:ilvl w:val="0"/>
          <w:numId w:val="36"/>
        </w:numPr>
        <w:tabs>
          <w:tab w:val="left" w:pos="342"/>
        </w:tabs>
        <w:spacing w:after="0"/>
        <w:ind w:left="341" w:hanging="240"/>
      </w:pPr>
      <w:r w:rsidRPr="000747F0">
        <w:rPr>
          <w:spacing w:val="-1"/>
        </w:rPr>
        <w:t>Практикумпогражданскомуправу,подред.</w:t>
      </w:r>
      <w:r>
        <w:rPr>
          <w:spacing w:val="-1"/>
        </w:rPr>
        <w:t>КоваленкоН.И.</w:t>
      </w:r>
      <w:r>
        <w:t>-М.,1993.</w:t>
      </w:r>
    </w:p>
    <w:p w14:paraId="4B3F75CF" w14:textId="77777777" w:rsidR="00BE429A" w:rsidRDefault="00BE429A" w:rsidP="00BE429A">
      <w:pPr>
        <w:pStyle w:val="BodyText"/>
        <w:widowControl w:val="0"/>
        <w:numPr>
          <w:ilvl w:val="0"/>
          <w:numId w:val="36"/>
        </w:numPr>
        <w:tabs>
          <w:tab w:val="left" w:pos="342"/>
        </w:tabs>
        <w:spacing w:after="0"/>
        <w:ind w:left="341" w:hanging="240"/>
      </w:pPr>
      <w:r w:rsidRPr="000747F0">
        <w:rPr>
          <w:spacing w:val="-1"/>
        </w:rPr>
        <w:t>Гражданскоеправо.Практикум,под</w:t>
      </w:r>
      <w:r w:rsidRPr="000747F0">
        <w:t>ред.</w:t>
      </w:r>
      <w:r>
        <w:rPr>
          <w:spacing w:val="-1"/>
        </w:rPr>
        <w:t>ЕгороваН.Д.-СПб.,</w:t>
      </w:r>
      <w:r>
        <w:t>1996.</w:t>
      </w:r>
    </w:p>
    <w:p w14:paraId="5C977012" w14:textId="77777777" w:rsidR="00BE429A" w:rsidRPr="00681AE3" w:rsidRDefault="00BE429A" w:rsidP="00BE429A">
      <w:pPr>
        <w:ind w:left="-175"/>
        <w:jc w:val="both"/>
        <w:rPr>
          <w:b/>
          <w:lang w:val="kk-KZ"/>
        </w:rPr>
      </w:pPr>
      <w:r w:rsidRPr="00681AE3">
        <w:rPr>
          <w:b/>
          <w:lang w:val="kk-KZ"/>
        </w:rPr>
        <w:t>Қосымша:</w:t>
      </w:r>
    </w:p>
    <w:p w14:paraId="38B355A1" w14:textId="77777777" w:rsidR="00BE429A" w:rsidRDefault="00BE429A" w:rsidP="00BE429A">
      <w:pPr>
        <w:pStyle w:val="BodyText"/>
        <w:spacing w:line="239" w:lineRule="auto"/>
        <w:ind w:right="3122"/>
      </w:pPr>
      <w:r w:rsidRPr="000747F0">
        <w:rPr>
          <w:spacing w:val="-1"/>
        </w:rPr>
        <w:t>1.Гражданскоеправо,под</w:t>
      </w:r>
      <w:r w:rsidRPr="000747F0">
        <w:t>ред.</w:t>
      </w:r>
      <w:r>
        <w:rPr>
          <w:spacing w:val="-1"/>
        </w:rPr>
        <w:t>СухановаЕ.А.</w:t>
      </w:r>
      <w:r>
        <w:t>–М.,2012.</w:t>
      </w:r>
      <w:r>
        <w:rPr>
          <w:spacing w:val="-1"/>
        </w:rPr>
        <w:t>2.Гражданскоеправо,под</w:t>
      </w:r>
      <w:r>
        <w:t>ред</w:t>
      </w:r>
      <w:r>
        <w:rPr>
          <w:spacing w:val="-1"/>
        </w:rPr>
        <w:t>ТолстогоЮ.К.</w:t>
      </w:r>
      <w:r>
        <w:t>–</w:t>
      </w:r>
      <w:r>
        <w:rPr>
          <w:spacing w:val="-1"/>
        </w:rPr>
        <w:t>Спб.,</w:t>
      </w:r>
      <w:r>
        <w:t>2013.13.БасинЮ.Г.Сделки.</w:t>
      </w:r>
      <w:r>
        <w:rPr>
          <w:spacing w:val="-1"/>
        </w:rPr>
        <w:t>Алматы,</w:t>
      </w:r>
      <w:r>
        <w:t>1996г.</w:t>
      </w:r>
    </w:p>
    <w:p w14:paraId="52E8DB54" w14:textId="77777777" w:rsidR="00BE429A" w:rsidRPr="000747F0" w:rsidRDefault="00BE429A" w:rsidP="00BE429A">
      <w:pPr>
        <w:pStyle w:val="BodyText"/>
        <w:widowControl w:val="0"/>
        <w:tabs>
          <w:tab w:val="left" w:pos="342"/>
        </w:tabs>
        <w:spacing w:after="0"/>
        <w:ind w:left="144" w:right="281"/>
      </w:pPr>
      <w:r>
        <w:rPr>
          <w:lang w:val="kk-KZ"/>
        </w:rPr>
        <w:t>3.</w:t>
      </w:r>
      <w:r w:rsidRPr="000747F0">
        <w:t>Басин,</w:t>
      </w:r>
      <w:r w:rsidRPr="000747F0">
        <w:rPr>
          <w:spacing w:val="-1"/>
        </w:rPr>
        <w:t>Ю.Г.[сост.</w:t>
      </w:r>
      <w:r w:rsidRPr="000747F0">
        <w:t>М.</w:t>
      </w:r>
      <w:r w:rsidRPr="000747F0">
        <w:rPr>
          <w:spacing w:val="-1"/>
        </w:rPr>
        <w:t>К.Сулейменов]Избранные</w:t>
      </w:r>
      <w:r w:rsidRPr="000747F0">
        <w:t>труды</w:t>
      </w:r>
      <w:r w:rsidRPr="000747F0">
        <w:rPr>
          <w:spacing w:val="-1"/>
        </w:rPr>
        <w:t>по</w:t>
      </w:r>
      <w:r w:rsidRPr="000747F0">
        <w:t xml:space="preserve">гражданскому  </w:t>
      </w:r>
      <w:r w:rsidRPr="000747F0">
        <w:rPr>
          <w:spacing w:val="-1"/>
        </w:rPr>
        <w:t>праву</w:t>
      </w:r>
      <w:r w:rsidRPr="000747F0">
        <w:t>/Юрий</w:t>
      </w:r>
      <w:r w:rsidRPr="000747F0">
        <w:rPr>
          <w:spacing w:val="-1"/>
        </w:rPr>
        <w:t>Григорьевич</w:t>
      </w:r>
      <w:r w:rsidRPr="000747F0">
        <w:t>Басин;</w:t>
      </w:r>
      <w:r w:rsidRPr="000747F0">
        <w:rPr>
          <w:spacing w:val="-1"/>
        </w:rPr>
        <w:t>АЮ-ВШП"Əділет732</w:t>
      </w:r>
      <w:r w:rsidRPr="000747F0">
        <w:t>-</w:t>
      </w:r>
      <w:r w:rsidRPr="000747F0">
        <w:rPr>
          <w:spacing w:val="-1"/>
        </w:rPr>
        <w:t>(Классикаказахстанской</w:t>
      </w:r>
      <w:r w:rsidRPr="000747F0">
        <w:t>цивилистики-</w:t>
      </w:r>
      <w:r w:rsidRPr="000747F0">
        <w:rPr>
          <w:spacing w:val="-1"/>
        </w:rPr>
        <w:t>Алматы:АЮ-ВШП"Əділет",2003</w:t>
      </w:r>
    </w:p>
    <w:p w14:paraId="4A32F730" w14:textId="77777777" w:rsidR="00BE429A" w:rsidRPr="000747F0" w:rsidRDefault="00BE429A" w:rsidP="00BE429A">
      <w:pPr>
        <w:pStyle w:val="BodyText"/>
        <w:widowControl w:val="0"/>
        <w:tabs>
          <w:tab w:val="left" w:pos="342"/>
        </w:tabs>
        <w:spacing w:after="0"/>
        <w:ind w:left="144" w:right="281"/>
      </w:pPr>
      <w:r>
        <w:rPr>
          <w:spacing w:val="-1"/>
          <w:lang w:val="kk-KZ"/>
        </w:rPr>
        <w:t>4.</w:t>
      </w:r>
      <w:r w:rsidRPr="000747F0">
        <w:rPr>
          <w:spacing w:val="-1"/>
        </w:rPr>
        <w:t>.Диденко</w:t>
      </w:r>
      <w:r w:rsidRPr="000747F0">
        <w:t>А.Г.</w:t>
      </w:r>
      <w:r w:rsidRPr="000747F0">
        <w:rPr>
          <w:spacing w:val="-1"/>
        </w:rPr>
        <w:t>Гражданскоеправо:(Общ.</w:t>
      </w:r>
      <w:r w:rsidRPr="000747F0">
        <w:t>часть):Учеб.</w:t>
      </w:r>
      <w:r w:rsidRPr="000747F0">
        <w:rPr>
          <w:spacing w:val="-1"/>
        </w:rPr>
        <w:t>пособие</w:t>
      </w:r>
      <w:r w:rsidRPr="000747F0">
        <w:t>-</w:t>
      </w:r>
      <w:r w:rsidRPr="000747F0">
        <w:rPr>
          <w:spacing w:val="-1"/>
        </w:rPr>
        <w:t>Алматы:Юрид.</w:t>
      </w:r>
      <w:r w:rsidRPr="000747F0">
        <w:t>лит.,2003.</w:t>
      </w:r>
    </w:p>
    <w:p w14:paraId="2041C5D4" w14:textId="77777777" w:rsidR="00BE429A" w:rsidRPr="00681AE3" w:rsidRDefault="00BE429A" w:rsidP="00BE429A"/>
    <w:p w14:paraId="164F243E" w14:textId="77777777" w:rsidR="00BE429A" w:rsidRPr="00756AFD" w:rsidRDefault="00BE429A" w:rsidP="00BE429A">
      <w:pPr>
        <w:jc w:val="both"/>
      </w:pPr>
    </w:p>
    <w:p w14:paraId="752E2A46" w14:textId="77777777" w:rsidR="00BE429A" w:rsidRPr="00937482" w:rsidRDefault="00BE429A" w:rsidP="00BE429A">
      <w:pPr>
        <w:jc w:val="both"/>
        <w:rPr>
          <w:lang w:val="kk-KZ"/>
        </w:rPr>
      </w:pPr>
    </w:p>
    <w:p w14:paraId="0718B1C6" w14:textId="77777777" w:rsidR="00BE429A" w:rsidRPr="00937482" w:rsidRDefault="00BE429A" w:rsidP="00BE429A">
      <w:pPr>
        <w:jc w:val="both"/>
        <w:rPr>
          <w:lang w:val="kk-KZ"/>
        </w:rPr>
      </w:pPr>
    </w:p>
    <w:p w14:paraId="5968B399" w14:textId="77777777" w:rsidR="00BE429A" w:rsidRPr="00937482" w:rsidRDefault="00BE429A" w:rsidP="00BE429A">
      <w:pPr>
        <w:jc w:val="both"/>
        <w:rPr>
          <w:lang w:val="kk-KZ"/>
        </w:rPr>
      </w:pPr>
    </w:p>
    <w:p w14:paraId="20BED70A" w14:textId="77777777" w:rsidR="00BE429A" w:rsidRPr="00937482" w:rsidRDefault="00BE429A" w:rsidP="00BE429A">
      <w:pPr>
        <w:jc w:val="center"/>
        <w:rPr>
          <w:b/>
          <w:lang w:val="kk-KZ"/>
        </w:rPr>
      </w:pPr>
    </w:p>
    <w:p w14:paraId="544C6808" w14:textId="77777777" w:rsidR="00BE429A" w:rsidRDefault="00BE429A" w:rsidP="00BE429A">
      <w:pPr>
        <w:jc w:val="center"/>
        <w:rPr>
          <w:b/>
          <w:lang w:val="kk-KZ"/>
        </w:rPr>
      </w:pPr>
    </w:p>
    <w:p w14:paraId="123FED1A" w14:textId="77777777" w:rsidR="00BE429A" w:rsidRDefault="00BE429A" w:rsidP="00BE429A">
      <w:pPr>
        <w:jc w:val="center"/>
        <w:rPr>
          <w:b/>
          <w:bCs/>
          <w:color w:val="000000"/>
          <w:lang w:val="kk-KZ"/>
        </w:rPr>
      </w:pPr>
    </w:p>
    <w:p w14:paraId="3977AB07" w14:textId="77777777" w:rsidR="00BE429A" w:rsidRDefault="00BE429A" w:rsidP="00BE429A">
      <w:pPr>
        <w:jc w:val="center"/>
        <w:rPr>
          <w:b/>
          <w:bCs/>
          <w:color w:val="000000"/>
          <w:lang w:val="kk-KZ"/>
        </w:rPr>
      </w:pPr>
    </w:p>
    <w:p w14:paraId="3EE9084E" w14:textId="77777777" w:rsidR="00BE429A" w:rsidRDefault="00BE429A" w:rsidP="00BE429A">
      <w:pPr>
        <w:jc w:val="center"/>
        <w:rPr>
          <w:b/>
          <w:bCs/>
          <w:color w:val="000000"/>
          <w:lang w:val="kk-KZ"/>
        </w:rPr>
      </w:pPr>
    </w:p>
    <w:p w14:paraId="0CF06D3C" w14:textId="77777777" w:rsidR="00BE429A" w:rsidRDefault="00BE429A" w:rsidP="00BE429A">
      <w:pPr>
        <w:jc w:val="center"/>
        <w:rPr>
          <w:b/>
          <w:bCs/>
          <w:color w:val="000000"/>
          <w:lang w:val="kk-KZ"/>
        </w:rPr>
      </w:pPr>
    </w:p>
    <w:p w14:paraId="7E9B428D" w14:textId="77777777" w:rsidR="00BE429A" w:rsidRDefault="00BE429A" w:rsidP="00BE429A">
      <w:pPr>
        <w:jc w:val="center"/>
        <w:rPr>
          <w:b/>
          <w:bCs/>
          <w:color w:val="000000"/>
          <w:lang w:val="kk-KZ"/>
        </w:rPr>
      </w:pPr>
    </w:p>
    <w:p w14:paraId="25551E6D" w14:textId="77777777" w:rsidR="00BE429A" w:rsidRDefault="00BE429A" w:rsidP="00BE429A">
      <w:pPr>
        <w:jc w:val="center"/>
        <w:rPr>
          <w:b/>
          <w:bCs/>
          <w:color w:val="000000"/>
          <w:lang w:val="kk-KZ"/>
        </w:rPr>
      </w:pPr>
    </w:p>
    <w:p w14:paraId="4D7CF12C" w14:textId="77777777" w:rsidR="00BE429A" w:rsidRDefault="00BE429A" w:rsidP="00BE429A">
      <w:pPr>
        <w:jc w:val="center"/>
        <w:rPr>
          <w:b/>
          <w:bCs/>
          <w:color w:val="000000"/>
          <w:lang w:val="kk-KZ"/>
        </w:rPr>
      </w:pPr>
    </w:p>
    <w:p w14:paraId="4D3CF9F4" w14:textId="77777777" w:rsidR="00BE429A" w:rsidRDefault="00BE429A" w:rsidP="00BE429A">
      <w:pPr>
        <w:jc w:val="center"/>
        <w:rPr>
          <w:b/>
          <w:bCs/>
          <w:color w:val="000000"/>
          <w:lang w:val="kk-KZ"/>
        </w:rPr>
      </w:pPr>
    </w:p>
    <w:p w14:paraId="374DDEBB" w14:textId="77777777" w:rsidR="00BE429A" w:rsidRDefault="00BE429A" w:rsidP="00BE429A">
      <w:pPr>
        <w:jc w:val="center"/>
        <w:rPr>
          <w:b/>
          <w:bCs/>
          <w:color w:val="000000"/>
          <w:lang w:val="kk-KZ"/>
        </w:rPr>
      </w:pPr>
    </w:p>
    <w:p w14:paraId="416684A6" w14:textId="77777777" w:rsidR="00BE429A" w:rsidRDefault="00BE429A" w:rsidP="00BE429A">
      <w:pPr>
        <w:jc w:val="center"/>
        <w:rPr>
          <w:b/>
          <w:bCs/>
          <w:color w:val="000000"/>
          <w:lang w:val="kk-KZ"/>
        </w:rPr>
      </w:pPr>
    </w:p>
    <w:p w14:paraId="14FBB08B" w14:textId="77777777" w:rsidR="00BE429A" w:rsidRDefault="00BE429A" w:rsidP="00BE429A">
      <w:pPr>
        <w:jc w:val="center"/>
        <w:rPr>
          <w:b/>
          <w:bCs/>
          <w:color w:val="000000"/>
          <w:lang w:val="kk-KZ"/>
        </w:rPr>
      </w:pPr>
    </w:p>
    <w:p w14:paraId="6988CBEB" w14:textId="77777777" w:rsidR="002941CF" w:rsidRDefault="002941CF"/>
    <w:sectPr w:rsidR="00294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panose1 w:val="020B0604020202020204"/>
    <w:charset w:val="CC"/>
    <w:family w:val="roman"/>
    <w:pitch w:val="variable"/>
    <w:sig w:usb0="00000000" w:usb1="4000387A" w:usb2="00000020" w:usb3="00000000" w:csb0="000001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Kaz">
    <w:altName w:val="Arial"/>
    <w:panose1 w:val="00000500000000020000"/>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Kazakh">
    <w:altName w:val="Times New Roman"/>
    <w:panose1 w:val="020B0604020202020204"/>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6FF" w:usb1="4000FCFF" w:usb2="00000009" w:usb3="00000000" w:csb0="0000019F" w:csb1="00000000"/>
  </w:font>
  <w:font w:name="Courier">
    <w:panose1 w:val="00000000000000000000"/>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78461A"/>
    <w:lvl w:ilvl="0">
      <w:numFmt w:val="decimal"/>
      <w:lvlText w:val="*"/>
      <w:lvlJc w:val="left"/>
      <w:pPr>
        <w:ind w:left="0" w:firstLine="0"/>
      </w:pPr>
    </w:lvl>
  </w:abstractNum>
  <w:abstractNum w:abstractNumId="1" w15:restartNumberingAfterBreak="0">
    <w:nsid w:val="02AC3269"/>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2" w15:restartNumberingAfterBreak="0">
    <w:nsid w:val="0AB612F3"/>
    <w:multiLevelType w:val="hybridMultilevel"/>
    <w:tmpl w:val="62DCF2C8"/>
    <w:lvl w:ilvl="0" w:tplc="A5AA062E">
      <w:start w:val="1"/>
      <w:numFmt w:val="bullet"/>
      <w:lvlText w:val="•"/>
      <w:lvlJc w:val="left"/>
      <w:pPr>
        <w:ind w:left="101" w:hanging="143"/>
      </w:pPr>
      <w:rPr>
        <w:rFonts w:ascii="Times New Roman" w:eastAsia="Times New Roman" w:hAnsi="Times New Roman" w:hint="default"/>
        <w:sz w:val="24"/>
        <w:szCs w:val="24"/>
      </w:rPr>
    </w:lvl>
    <w:lvl w:ilvl="1" w:tplc="54DCF7B8">
      <w:start w:val="1"/>
      <w:numFmt w:val="bullet"/>
      <w:lvlText w:val="•"/>
      <w:lvlJc w:val="left"/>
      <w:pPr>
        <w:ind w:left="1047" w:hanging="143"/>
      </w:pPr>
      <w:rPr>
        <w:rFonts w:hint="default"/>
      </w:rPr>
    </w:lvl>
    <w:lvl w:ilvl="2" w:tplc="DEDC5E5C">
      <w:start w:val="1"/>
      <w:numFmt w:val="bullet"/>
      <w:lvlText w:val="•"/>
      <w:lvlJc w:val="left"/>
      <w:pPr>
        <w:ind w:left="1993" w:hanging="143"/>
      </w:pPr>
      <w:rPr>
        <w:rFonts w:hint="default"/>
      </w:rPr>
    </w:lvl>
    <w:lvl w:ilvl="3" w:tplc="796CA918">
      <w:start w:val="1"/>
      <w:numFmt w:val="bullet"/>
      <w:lvlText w:val="•"/>
      <w:lvlJc w:val="left"/>
      <w:pPr>
        <w:ind w:left="2939" w:hanging="143"/>
      </w:pPr>
      <w:rPr>
        <w:rFonts w:hint="default"/>
      </w:rPr>
    </w:lvl>
    <w:lvl w:ilvl="4" w:tplc="9D7C28B2">
      <w:start w:val="1"/>
      <w:numFmt w:val="bullet"/>
      <w:lvlText w:val="•"/>
      <w:lvlJc w:val="left"/>
      <w:pPr>
        <w:ind w:left="3884" w:hanging="143"/>
      </w:pPr>
      <w:rPr>
        <w:rFonts w:hint="default"/>
      </w:rPr>
    </w:lvl>
    <w:lvl w:ilvl="5" w:tplc="877AB908">
      <w:start w:val="1"/>
      <w:numFmt w:val="bullet"/>
      <w:lvlText w:val="•"/>
      <w:lvlJc w:val="left"/>
      <w:pPr>
        <w:ind w:left="4830" w:hanging="143"/>
      </w:pPr>
      <w:rPr>
        <w:rFonts w:hint="default"/>
      </w:rPr>
    </w:lvl>
    <w:lvl w:ilvl="6" w:tplc="EB68B386">
      <w:start w:val="1"/>
      <w:numFmt w:val="bullet"/>
      <w:lvlText w:val="•"/>
      <w:lvlJc w:val="left"/>
      <w:pPr>
        <w:ind w:left="5776" w:hanging="143"/>
      </w:pPr>
      <w:rPr>
        <w:rFonts w:hint="default"/>
      </w:rPr>
    </w:lvl>
    <w:lvl w:ilvl="7" w:tplc="B99AF1AC">
      <w:start w:val="1"/>
      <w:numFmt w:val="bullet"/>
      <w:lvlText w:val="•"/>
      <w:lvlJc w:val="left"/>
      <w:pPr>
        <w:ind w:left="6722" w:hanging="143"/>
      </w:pPr>
      <w:rPr>
        <w:rFonts w:hint="default"/>
      </w:rPr>
    </w:lvl>
    <w:lvl w:ilvl="8" w:tplc="EBF81CE4">
      <w:start w:val="1"/>
      <w:numFmt w:val="bullet"/>
      <w:lvlText w:val="•"/>
      <w:lvlJc w:val="left"/>
      <w:pPr>
        <w:ind w:left="7668" w:hanging="143"/>
      </w:pPr>
      <w:rPr>
        <w:rFonts w:hint="default"/>
      </w:rPr>
    </w:lvl>
  </w:abstractNum>
  <w:abstractNum w:abstractNumId="3" w15:restartNumberingAfterBreak="0">
    <w:nsid w:val="10222C91"/>
    <w:multiLevelType w:val="singleLevel"/>
    <w:tmpl w:val="ED48AC0A"/>
    <w:lvl w:ilvl="0">
      <w:start w:val="5"/>
      <w:numFmt w:val="decimal"/>
      <w:lvlText w:val="%1)"/>
      <w:legacy w:legacy="1" w:legacySpace="0" w:legacyIndent="235"/>
      <w:lvlJc w:val="left"/>
      <w:pPr>
        <w:ind w:left="0" w:firstLine="0"/>
      </w:pPr>
      <w:rPr>
        <w:rFonts w:ascii="Times New Roman" w:hAnsi="Times New Roman" w:cs="Times New Roman" w:hint="default"/>
      </w:rPr>
    </w:lvl>
  </w:abstractNum>
  <w:abstractNum w:abstractNumId="4"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01272"/>
    <w:multiLevelType w:val="hybridMultilevel"/>
    <w:tmpl w:val="322417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615F71"/>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7" w15:restartNumberingAfterBreak="0">
    <w:nsid w:val="1EE31B4C"/>
    <w:multiLevelType w:val="singleLevel"/>
    <w:tmpl w:val="D49AA822"/>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8" w15:restartNumberingAfterBreak="0">
    <w:nsid w:val="28BC6687"/>
    <w:multiLevelType w:val="singleLevel"/>
    <w:tmpl w:val="6C627EFE"/>
    <w:lvl w:ilvl="0">
      <w:start w:val="1"/>
      <w:numFmt w:val="decimal"/>
      <w:lvlText w:val="%1)"/>
      <w:legacy w:legacy="1" w:legacySpace="0" w:legacyIndent="279"/>
      <w:lvlJc w:val="left"/>
      <w:pPr>
        <w:ind w:left="2978" w:firstLine="0"/>
      </w:pPr>
      <w:rPr>
        <w:rFonts w:ascii="Times New Roman" w:hAnsi="Times New Roman" w:cs="Times New Roman" w:hint="default"/>
      </w:rPr>
    </w:lvl>
  </w:abstractNum>
  <w:abstractNum w:abstractNumId="9" w15:restartNumberingAfterBreak="0">
    <w:nsid w:val="2B4D53F0"/>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0" w15:restartNumberingAfterBreak="0">
    <w:nsid w:val="2D8A49DB"/>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377B47"/>
    <w:multiLevelType w:val="hybridMultilevel"/>
    <w:tmpl w:val="10109AA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40338B"/>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4" w15:restartNumberingAfterBreak="0">
    <w:nsid w:val="3B1965FC"/>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5" w15:restartNumberingAfterBreak="0">
    <w:nsid w:val="45EB78C3"/>
    <w:multiLevelType w:val="singleLevel"/>
    <w:tmpl w:val="368CE1A4"/>
    <w:lvl w:ilvl="0">
      <w:start w:val="10"/>
      <w:numFmt w:val="decimal"/>
      <w:lvlText w:val="%1)"/>
      <w:legacy w:legacy="1" w:legacySpace="0" w:legacyIndent="350"/>
      <w:lvlJc w:val="left"/>
      <w:pPr>
        <w:ind w:left="0" w:firstLine="0"/>
      </w:pPr>
      <w:rPr>
        <w:rFonts w:ascii="Times New Roman" w:hAnsi="Times New Roman" w:cs="Times New Roman" w:hint="default"/>
      </w:rPr>
    </w:lvl>
  </w:abstractNum>
  <w:abstractNum w:abstractNumId="16" w15:restartNumberingAfterBreak="0">
    <w:nsid w:val="495D270E"/>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17" w15:restartNumberingAfterBreak="0">
    <w:nsid w:val="4AE1593B"/>
    <w:multiLevelType w:val="hybridMultilevel"/>
    <w:tmpl w:val="036469FC"/>
    <w:lvl w:ilvl="0" w:tplc="D67618E2">
      <w:start w:val="1"/>
      <w:numFmt w:val="decimal"/>
      <w:lvlText w:val="%1."/>
      <w:lvlJc w:val="left"/>
      <w:pPr>
        <w:ind w:left="462" w:hanging="360"/>
      </w:pPr>
      <w:rPr>
        <w:rFonts w:eastAsiaTheme="minorHAnsi" w:hint="default"/>
        <w:b/>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8" w15:restartNumberingAfterBreak="0">
    <w:nsid w:val="51450ADD"/>
    <w:multiLevelType w:val="multilevel"/>
    <w:tmpl w:val="CD1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F2E"/>
    <w:multiLevelType w:val="singleLevel"/>
    <w:tmpl w:val="E22C4AAC"/>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0" w15:restartNumberingAfterBreak="0">
    <w:nsid w:val="555C714D"/>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21" w15:restartNumberingAfterBreak="0">
    <w:nsid w:val="5A4A0E5E"/>
    <w:multiLevelType w:val="singleLevel"/>
    <w:tmpl w:val="D794DF04"/>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2" w15:restartNumberingAfterBreak="0">
    <w:nsid w:val="5AAC4327"/>
    <w:multiLevelType w:val="multilevel"/>
    <w:tmpl w:val="E36A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F15DC"/>
    <w:multiLevelType w:val="hybridMultilevel"/>
    <w:tmpl w:val="AF087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DF7CE0"/>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25" w15:restartNumberingAfterBreak="0">
    <w:nsid w:val="65025730"/>
    <w:multiLevelType w:val="hybridMultilevel"/>
    <w:tmpl w:val="1B808352"/>
    <w:lvl w:ilvl="0" w:tplc="729896C8">
      <w:start w:val="14"/>
      <w:numFmt w:val="decimal"/>
      <w:lvlText w:val="%1"/>
      <w:lvlJc w:val="left"/>
      <w:pPr>
        <w:ind w:left="384" w:hanging="240"/>
      </w:pPr>
      <w:rPr>
        <w:rFonts w:ascii="Times New Roman" w:eastAsia="Times New Roman" w:hAnsi="Times New Roman" w:hint="default"/>
        <w:sz w:val="24"/>
        <w:szCs w:val="24"/>
      </w:rPr>
    </w:lvl>
    <w:lvl w:ilvl="1" w:tplc="FE3CD884">
      <w:start w:val="1"/>
      <w:numFmt w:val="bullet"/>
      <w:lvlText w:val="•"/>
      <w:lvlJc w:val="left"/>
      <w:pPr>
        <w:ind w:left="989" w:hanging="240"/>
      </w:pPr>
      <w:rPr>
        <w:rFonts w:hint="default"/>
      </w:rPr>
    </w:lvl>
    <w:lvl w:ilvl="2" w:tplc="C8D87D86">
      <w:start w:val="1"/>
      <w:numFmt w:val="bullet"/>
      <w:lvlText w:val="•"/>
      <w:lvlJc w:val="left"/>
      <w:pPr>
        <w:ind w:left="1941" w:hanging="240"/>
      </w:pPr>
      <w:rPr>
        <w:rFonts w:hint="default"/>
      </w:rPr>
    </w:lvl>
    <w:lvl w:ilvl="3" w:tplc="15F23FCE">
      <w:start w:val="1"/>
      <w:numFmt w:val="bullet"/>
      <w:lvlText w:val="•"/>
      <w:lvlJc w:val="left"/>
      <w:pPr>
        <w:ind w:left="2894" w:hanging="240"/>
      </w:pPr>
      <w:rPr>
        <w:rFonts w:hint="default"/>
      </w:rPr>
    </w:lvl>
    <w:lvl w:ilvl="4" w:tplc="0D5A78C6">
      <w:start w:val="1"/>
      <w:numFmt w:val="bullet"/>
      <w:lvlText w:val="•"/>
      <w:lvlJc w:val="left"/>
      <w:pPr>
        <w:ind w:left="3846" w:hanging="240"/>
      </w:pPr>
      <w:rPr>
        <w:rFonts w:hint="default"/>
      </w:rPr>
    </w:lvl>
    <w:lvl w:ilvl="5" w:tplc="B302D2EC">
      <w:start w:val="1"/>
      <w:numFmt w:val="bullet"/>
      <w:lvlText w:val="•"/>
      <w:lvlJc w:val="left"/>
      <w:pPr>
        <w:ind w:left="4798" w:hanging="240"/>
      </w:pPr>
      <w:rPr>
        <w:rFonts w:hint="default"/>
      </w:rPr>
    </w:lvl>
    <w:lvl w:ilvl="6" w:tplc="49FA8004">
      <w:start w:val="1"/>
      <w:numFmt w:val="bullet"/>
      <w:lvlText w:val="•"/>
      <w:lvlJc w:val="left"/>
      <w:pPr>
        <w:ind w:left="5750" w:hanging="240"/>
      </w:pPr>
      <w:rPr>
        <w:rFonts w:hint="default"/>
      </w:rPr>
    </w:lvl>
    <w:lvl w:ilvl="7" w:tplc="763660F6">
      <w:start w:val="1"/>
      <w:numFmt w:val="bullet"/>
      <w:lvlText w:val="•"/>
      <w:lvlJc w:val="left"/>
      <w:pPr>
        <w:ind w:left="6703" w:hanging="240"/>
      </w:pPr>
      <w:rPr>
        <w:rFonts w:hint="default"/>
      </w:rPr>
    </w:lvl>
    <w:lvl w:ilvl="8" w:tplc="32041066">
      <w:start w:val="1"/>
      <w:numFmt w:val="bullet"/>
      <w:lvlText w:val="•"/>
      <w:lvlJc w:val="left"/>
      <w:pPr>
        <w:ind w:left="7655" w:hanging="240"/>
      </w:pPr>
      <w:rPr>
        <w:rFonts w:hint="default"/>
      </w:rPr>
    </w:lvl>
  </w:abstractNum>
  <w:abstractNum w:abstractNumId="26" w15:restartNumberingAfterBreak="0">
    <w:nsid w:val="73165A1C"/>
    <w:multiLevelType w:val="singleLevel"/>
    <w:tmpl w:val="D794DF04"/>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7" w15:restartNumberingAfterBreak="0">
    <w:nsid w:val="732B7B56"/>
    <w:multiLevelType w:val="multilevel"/>
    <w:tmpl w:val="BD0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596E09"/>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abstractNum w:abstractNumId="29"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B9E2975"/>
    <w:multiLevelType w:val="multilevel"/>
    <w:tmpl w:val="49FC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6B5F12"/>
    <w:multiLevelType w:val="hybridMultilevel"/>
    <w:tmpl w:val="3662BFD0"/>
    <w:lvl w:ilvl="0" w:tplc="0AE660E8">
      <w:start w:val="1"/>
      <w:numFmt w:val="decimal"/>
      <w:lvlText w:val="%1."/>
      <w:lvlJc w:val="left"/>
      <w:pPr>
        <w:ind w:left="101" w:hanging="276"/>
      </w:pPr>
      <w:rPr>
        <w:rFonts w:ascii="Times New Roman" w:eastAsia="Times New Roman" w:hAnsi="Times New Roman" w:hint="default"/>
        <w:sz w:val="24"/>
        <w:szCs w:val="24"/>
      </w:rPr>
    </w:lvl>
    <w:lvl w:ilvl="1" w:tplc="32C042CC">
      <w:start w:val="1"/>
      <w:numFmt w:val="bullet"/>
      <w:lvlText w:val="•"/>
      <w:lvlJc w:val="left"/>
      <w:pPr>
        <w:ind w:left="4652" w:hanging="276"/>
      </w:pPr>
      <w:rPr>
        <w:rFonts w:hint="default"/>
      </w:rPr>
    </w:lvl>
    <w:lvl w:ilvl="2" w:tplc="F0848E9A">
      <w:start w:val="1"/>
      <w:numFmt w:val="bullet"/>
      <w:lvlText w:val="•"/>
      <w:lvlJc w:val="left"/>
      <w:pPr>
        <w:ind w:left="5217" w:hanging="276"/>
      </w:pPr>
      <w:rPr>
        <w:rFonts w:hint="default"/>
      </w:rPr>
    </w:lvl>
    <w:lvl w:ilvl="3" w:tplc="0D7003E2">
      <w:start w:val="1"/>
      <w:numFmt w:val="bullet"/>
      <w:lvlText w:val="•"/>
      <w:lvlJc w:val="left"/>
      <w:pPr>
        <w:ind w:left="5782" w:hanging="276"/>
      </w:pPr>
      <w:rPr>
        <w:rFonts w:hint="default"/>
      </w:rPr>
    </w:lvl>
    <w:lvl w:ilvl="4" w:tplc="5AA266AE">
      <w:start w:val="1"/>
      <w:numFmt w:val="bullet"/>
      <w:lvlText w:val="•"/>
      <w:lvlJc w:val="left"/>
      <w:pPr>
        <w:ind w:left="6348" w:hanging="276"/>
      </w:pPr>
      <w:rPr>
        <w:rFonts w:hint="default"/>
      </w:rPr>
    </w:lvl>
    <w:lvl w:ilvl="5" w:tplc="BE3C85AC">
      <w:start w:val="1"/>
      <w:numFmt w:val="bullet"/>
      <w:lvlText w:val="•"/>
      <w:lvlJc w:val="left"/>
      <w:pPr>
        <w:ind w:left="6913" w:hanging="276"/>
      </w:pPr>
      <w:rPr>
        <w:rFonts w:hint="default"/>
      </w:rPr>
    </w:lvl>
    <w:lvl w:ilvl="6" w:tplc="C2420BBA">
      <w:start w:val="1"/>
      <w:numFmt w:val="bullet"/>
      <w:lvlText w:val="•"/>
      <w:lvlJc w:val="left"/>
      <w:pPr>
        <w:ind w:left="7478" w:hanging="276"/>
      </w:pPr>
      <w:rPr>
        <w:rFonts w:hint="default"/>
      </w:rPr>
    </w:lvl>
    <w:lvl w:ilvl="7" w:tplc="3D80CCF8">
      <w:start w:val="1"/>
      <w:numFmt w:val="bullet"/>
      <w:lvlText w:val="•"/>
      <w:lvlJc w:val="left"/>
      <w:pPr>
        <w:ind w:left="8044" w:hanging="276"/>
      </w:pPr>
      <w:rPr>
        <w:rFonts w:hint="default"/>
      </w:rPr>
    </w:lvl>
    <w:lvl w:ilvl="8" w:tplc="F0184848">
      <w:start w:val="1"/>
      <w:numFmt w:val="bullet"/>
      <w:lvlText w:val="•"/>
      <w:lvlJc w:val="left"/>
      <w:pPr>
        <w:ind w:left="8609" w:hanging="276"/>
      </w:pPr>
      <w:rPr>
        <w:rFonts w:hint="default"/>
      </w:rPr>
    </w:lvl>
  </w:abstractNum>
  <w:num w:numId="1">
    <w:abstractNumId w:val="12"/>
  </w:num>
  <w:num w:numId="2">
    <w:abstractNumId w:val="21"/>
    <w:lvlOverride w:ilvl="0">
      <w:startOverride w:val="1"/>
    </w:lvlOverride>
  </w:num>
  <w:num w:numId="3">
    <w:abstractNumId w:val="19"/>
    <w:lvlOverride w:ilvl="0">
      <w:startOverride w:val="1"/>
    </w:lvlOverride>
  </w:num>
  <w:num w:numId="4">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8">
    <w:abstractNumId w:val="7"/>
    <w:lvlOverride w:ilvl="0">
      <w:startOverride w:val="1"/>
    </w:lvlOverride>
  </w:num>
  <w:num w:numId="9">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8"/>
    <w:lvlOverride w:ilvl="0">
      <w:startOverride w:val="1"/>
    </w:lvlOverride>
  </w:num>
  <w:num w:numId="17">
    <w:abstractNumId w:val="3"/>
    <w:lvlOverride w:ilvl="0">
      <w:startOverride w:val="5"/>
    </w:lvlOverride>
  </w:num>
  <w:num w:numId="18">
    <w:abstractNumId w:val="15"/>
    <w:lvlOverride w:ilvl="0">
      <w:startOverride w:val="10"/>
    </w:lvlOverride>
  </w:num>
  <w:num w:numId="19">
    <w:abstractNumId w:val="11"/>
  </w:num>
  <w:num w:numId="20">
    <w:abstractNumId w:val="29"/>
  </w:num>
  <w:num w:numId="21">
    <w:abstractNumId w:val="17"/>
  </w:num>
  <w:num w:numId="22">
    <w:abstractNumId w:val="2"/>
  </w:num>
  <w:num w:numId="23">
    <w:abstractNumId w:val="25"/>
  </w:num>
  <w:num w:numId="24">
    <w:abstractNumId w:val="10"/>
  </w:num>
  <w:num w:numId="25">
    <w:abstractNumId w:val="5"/>
  </w:num>
  <w:num w:numId="26">
    <w:abstractNumId w:val="14"/>
  </w:num>
  <w:num w:numId="27">
    <w:abstractNumId w:val="4"/>
  </w:num>
  <w:num w:numId="28">
    <w:abstractNumId w:val="13"/>
  </w:num>
  <w:num w:numId="29">
    <w:abstractNumId w:val="6"/>
  </w:num>
  <w:num w:numId="30">
    <w:abstractNumId w:val="16"/>
  </w:num>
  <w:num w:numId="31">
    <w:abstractNumId w:val="31"/>
  </w:num>
  <w:num w:numId="32">
    <w:abstractNumId w:val="1"/>
  </w:num>
  <w:num w:numId="33">
    <w:abstractNumId w:val="9"/>
  </w:num>
  <w:num w:numId="34">
    <w:abstractNumId w:val="20"/>
  </w:num>
  <w:num w:numId="35">
    <w:abstractNumId w:val="24"/>
  </w:num>
  <w:num w:numId="36">
    <w:abstractNumId w:val="28"/>
  </w:num>
  <w:num w:numId="37">
    <w:abstractNumId w:val="27"/>
  </w:num>
  <w:num w:numId="38">
    <w:abstractNumId w:val="18"/>
  </w:num>
  <w:num w:numId="39">
    <w:abstractNumId w:val="30"/>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D2"/>
    <w:rsid w:val="002941CF"/>
    <w:rsid w:val="004169D2"/>
    <w:rsid w:val="00BE429A"/>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70D29132"/>
  <w15:chartTrackingRefBased/>
  <w15:docId w15:val="{A07EBA63-EC58-6544-AC4B-24954CFA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9A"/>
    <w:rPr>
      <w:rFonts w:ascii="Times New Roman" w:eastAsia="Times New Roman" w:hAnsi="Times New Roman" w:cs="Times New Roman"/>
      <w:lang w:val="ru-RU" w:eastAsia="ru-RU"/>
    </w:rPr>
  </w:style>
  <w:style w:type="paragraph" w:styleId="Heading1">
    <w:name w:val="heading 1"/>
    <w:basedOn w:val="Normal"/>
    <w:next w:val="Normal"/>
    <w:link w:val="Heading1Char"/>
    <w:qFormat/>
    <w:rsid w:val="00BE429A"/>
    <w:pPr>
      <w:keepNext/>
      <w:jc w:val="center"/>
      <w:outlineLvl w:val="0"/>
    </w:pPr>
    <w:rPr>
      <w:b/>
      <w:bCs/>
      <w:sz w:val="28"/>
    </w:rPr>
  </w:style>
  <w:style w:type="paragraph" w:styleId="Heading2">
    <w:name w:val="heading 2"/>
    <w:basedOn w:val="Normal"/>
    <w:next w:val="Normal"/>
    <w:link w:val="Heading2Char"/>
    <w:qFormat/>
    <w:rsid w:val="00BE429A"/>
    <w:pPr>
      <w:keepNext/>
      <w:ind w:firstLine="454"/>
      <w:jc w:val="center"/>
      <w:outlineLvl w:val="1"/>
    </w:pPr>
    <w:rPr>
      <w:rFonts w:eastAsia="Calibri"/>
      <w:b/>
      <w:sz w:val="28"/>
      <w:szCs w:val="20"/>
      <w:lang w:val="en-GB" w:eastAsia="ko-KR"/>
    </w:rPr>
  </w:style>
  <w:style w:type="paragraph" w:styleId="Heading3">
    <w:name w:val="heading 3"/>
    <w:basedOn w:val="Normal"/>
    <w:next w:val="Normal"/>
    <w:link w:val="Heading3Char"/>
    <w:qFormat/>
    <w:rsid w:val="00BE429A"/>
    <w:pPr>
      <w:keepNext/>
      <w:autoSpaceDE w:val="0"/>
      <w:autoSpaceDN w:val="0"/>
      <w:jc w:val="center"/>
      <w:outlineLvl w:val="2"/>
    </w:pPr>
    <w:rPr>
      <w:sz w:val="20"/>
      <w:szCs w:val="20"/>
      <w:u w:val="single"/>
    </w:rPr>
  </w:style>
  <w:style w:type="paragraph" w:styleId="Heading4">
    <w:name w:val="heading 4"/>
    <w:basedOn w:val="Normal"/>
    <w:next w:val="Normal"/>
    <w:link w:val="Heading4Char"/>
    <w:qFormat/>
    <w:rsid w:val="00BE429A"/>
    <w:pPr>
      <w:keepNext/>
      <w:autoSpaceDE w:val="0"/>
      <w:autoSpaceDN w:val="0"/>
      <w:jc w:val="both"/>
      <w:outlineLvl w:val="3"/>
    </w:pPr>
    <w:rPr>
      <w:sz w:val="28"/>
      <w:szCs w:val="28"/>
    </w:rPr>
  </w:style>
  <w:style w:type="paragraph" w:styleId="Heading5">
    <w:name w:val="heading 5"/>
    <w:basedOn w:val="Normal"/>
    <w:next w:val="Normal"/>
    <w:link w:val="Heading5Char"/>
    <w:qFormat/>
    <w:rsid w:val="00BE429A"/>
    <w:pPr>
      <w:keepNext/>
      <w:widowControl w:val="0"/>
      <w:autoSpaceDE w:val="0"/>
      <w:autoSpaceDN w:val="0"/>
      <w:adjustRightInd w:val="0"/>
      <w:ind w:firstLine="540"/>
      <w:jc w:val="both"/>
      <w:outlineLvl w:val="4"/>
    </w:pPr>
    <w:rPr>
      <w:rFonts w:ascii="Kz Times New Roman" w:hAnsi="Kz Times New Roman" w:cs="Kz Times New Roman"/>
      <w:b/>
      <w:bCs/>
      <w:lang w:val="kk-KZ"/>
    </w:rPr>
  </w:style>
  <w:style w:type="paragraph" w:styleId="Heading6">
    <w:name w:val="heading 6"/>
    <w:basedOn w:val="Normal"/>
    <w:next w:val="Normal"/>
    <w:link w:val="Heading6Char"/>
    <w:qFormat/>
    <w:rsid w:val="00BE429A"/>
    <w:pPr>
      <w:keepNext/>
      <w:widowControl w:val="0"/>
      <w:autoSpaceDE w:val="0"/>
      <w:autoSpaceDN w:val="0"/>
      <w:adjustRightInd w:val="0"/>
      <w:ind w:firstLine="709"/>
      <w:jc w:val="center"/>
      <w:outlineLvl w:val="5"/>
    </w:pPr>
    <w:rPr>
      <w:rFonts w:ascii="Kz Times New Roman" w:hAnsi="Kz Times New Roman" w:cs="Kz Times New Roman"/>
      <w:b/>
      <w:bCs/>
      <w:lang w:val="kk-KZ"/>
    </w:rPr>
  </w:style>
  <w:style w:type="paragraph" w:styleId="Heading7">
    <w:name w:val="heading 7"/>
    <w:basedOn w:val="Normal"/>
    <w:next w:val="Normal"/>
    <w:link w:val="Heading7Char"/>
    <w:qFormat/>
    <w:rsid w:val="00BE429A"/>
    <w:pPr>
      <w:keepNext/>
      <w:ind w:firstLine="720"/>
      <w:jc w:val="center"/>
      <w:outlineLvl w:val="6"/>
    </w:pPr>
    <w:rPr>
      <w:b/>
      <w:bCs/>
      <w:sz w:val="28"/>
    </w:rPr>
  </w:style>
  <w:style w:type="paragraph" w:styleId="Heading8">
    <w:name w:val="heading 8"/>
    <w:basedOn w:val="Normal"/>
    <w:next w:val="Normal"/>
    <w:link w:val="Heading8Char"/>
    <w:qFormat/>
    <w:rsid w:val="00BE429A"/>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BE429A"/>
    <w:pPr>
      <w:keepNext/>
      <w:ind w:left="360"/>
      <w:outlineLvl w:val="8"/>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29A"/>
    <w:rPr>
      <w:rFonts w:ascii="Times New Roman" w:eastAsia="Times New Roman" w:hAnsi="Times New Roman" w:cs="Times New Roman"/>
      <w:b/>
      <w:bCs/>
      <w:sz w:val="28"/>
      <w:lang w:val="ru-RU" w:eastAsia="ru-RU"/>
    </w:rPr>
  </w:style>
  <w:style w:type="character" w:customStyle="1" w:styleId="Heading2Char">
    <w:name w:val="Heading 2 Char"/>
    <w:basedOn w:val="DefaultParagraphFont"/>
    <w:link w:val="Heading2"/>
    <w:rsid w:val="00BE429A"/>
    <w:rPr>
      <w:rFonts w:ascii="Times New Roman" w:eastAsia="Calibri" w:hAnsi="Times New Roman" w:cs="Times New Roman"/>
      <w:b/>
      <w:sz w:val="28"/>
      <w:szCs w:val="20"/>
      <w:lang w:val="en-GB" w:eastAsia="ko-KR"/>
    </w:rPr>
  </w:style>
  <w:style w:type="character" w:customStyle="1" w:styleId="Heading3Char">
    <w:name w:val="Heading 3 Char"/>
    <w:basedOn w:val="DefaultParagraphFont"/>
    <w:link w:val="Heading3"/>
    <w:rsid w:val="00BE429A"/>
    <w:rPr>
      <w:rFonts w:ascii="Times New Roman" w:eastAsia="Times New Roman" w:hAnsi="Times New Roman" w:cs="Times New Roman"/>
      <w:sz w:val="20"/>
      <w:szCs w:val="20"/>
      <w:u w:val="single"/>
      <w:lang w:val="ru-RU" w:eastAsia="ru-RU"/>
    </w:rPr>
  </w:style>
  <w:style w:type="character" w:customStyle="1" w:styleId="Heading4Char">
    <w:name w:val="Heading 4 Char"/>
    <w:basedOn w:val="DefaultParagraphFont"/>
    <w:link w:val="Heading4"/>
    <w:rsid w:val="00BE429A"/>
    <w:rPr>
      <w:rFonts w:ascii="Times New Roman" w:eastAsia="Times New Roman" w:hAnsi="Times New Roman" w:cs="Times New Roman"/>
      <w:sz w:val="28"/>
      <w:szCs w:val="28"/>
      <w:lang w:val="ru-RU" w:eastAsia="ru-RU"/>
    </w:rPr>
  </w:style>
  <w:style w:type="character" w:customStyle="1" w:styleId="Heading5Char">
    <w:name w:val="Heading 5 Char"/>
    <w:basedOn w:val="DefaultParagraphFont"/>
    <w:link w:val="Heading5"/>
    <w:rsid w:val="00BE429A"/>
    <w:rPr>
      <w:rFonts w:ascii="Kz Times New Roman" w:eastAsia="Times New Roman" w:hAnsi="Kz Times New Roman" w:cs="Kz Times New Roman"/>
      <w:b/>
      <w:bCs/>
      <w:lang w:val="kk-KZ" w:eastAsia="ru-RU"/>
    </w:rPr>
  </w:style>
  <w:style w:type="character" w:customStyle="1" w:styleId="Heading6Char">
    <w:name w:val="Heading 6 Char"/>
    <w:basedOn w:val="DefaultParagraphFont"/>
    <w:link w:val="Heading6"/>
    <w:rsid w:val="00BE429A"/>
    <w:rPr>
      <w:rFonts w:ascii="Kz Times New Roman" w:eastAsia="Times New Roman" w:hAnsi="Kz Times New Roman" w:cs="Kz Times New Roman"/>
      <w:b/>
      <w:bCs/>
      <w:lang w:val="kk-KZ" w:eastAsia="ru-RU"/>
    </w:rPr>
  </w:style>
  <w:style w:type="character" w:customStyle="1" w:styleId="Heading7Char">
    <w:name w:val="Heading 7 Char"/>
    <w:basedOn w:val="DefaultParagraphFont"/>
    <w:link w:val="Heading7"/>
    <w:rsid w:val="00BE429A"/>
    <w:rPr>
      <w:rFonts w:ascii="Times New Roman" w:eastAsia="Times New Roman" w:hAnsi="Times New Roman" w:cs="Times New Roman"/>
      <w:b/>
      <w:bCs/>
      <w:sz w:val="28"/>
      <w:lang w:val="ru-RU" w:eastAsia="ru-RU"/>
    </w:rPr>
  </w:style>
  <w:style w:type="character" w:customStyle="1" w:styleId="Heading8Char">
    <w:name w:val="Heading 8 Char"/>
    <w:basedOn w:val="DefaultParagraphFont"/>
    <w:link w:val="Heading8"/>
    <w:rsid w:val="00BE429A"/>
    <w:rPr>
      <w:rFonts w:ascii="Cambria" w:eastAsia="Times New Roman" w:hAnsi="Cambria" w:cs="Times New Roman"/>
      <w:color w:val="404040"/>
      <w:sz w:val="20"/>
      <w:szCs w:val="20"/>
      <w:lang w:val="ru-RU" w:eastAsia="ru-RU"/>
    </w:rPr>
  </w:style>
  <w:style w:type="character" w:customStyle="1" w:styleId="Heading9Char">
    <w:name w:val="Heading 9 Char"/>
    <w:basedOn w:val="DefaultParagraphFont"/>
    <w:link w:val="Heading9"/>
    <w:rsid w:val="00BE429A"/>
    <w:rPr>
      <w:rFonts w:ascii="Times New Roman" w:eastAsia="Times New Roman" w:hAnsi="Times New Roman" w:cs="Times New Roman"/>
      <w:sz w:val="28"/>
      <w:szCs w:val="20"/>
      <w:lang w:val="ru-RU" w:eastAsia="ru-RU"/>
    </w:rPr>
  </w:style>
  <w:style w:type="paragraph" w:styleId="BodyTextIndent">
    <w:name w:val="Body Text Indent"/>
    <w:basedOn w:val="Normal"/>
    <w:link w:val="BodyTextIndentChar"/>
    <w:rsid w:val="00BE429A"/>
    <w:pPr>
      <w:ind w:firstLine="360"/>
      <w:jc w:val="both"/>
    </w:pPr>
    <w:rPr>
      <w:sz w:val="28"/>
      <w:szCs w:val="20"/>
    </w:rPr>
  </w:style>
  <w:style w:type="character" w:customStyle="1" w:styleId="BodyTextIndentChar">
    <w:name w:val="Body Text Indent Char"/>
    <w:basedOn w:val="DefaultParagraphFont"/>
    <w:link w:val="BodyTextIndent"/>
    <w:rsid w:val="00BE429A"/>
    <w:rPr>
      <w:rFonts w:ascii="Times New Roman" w:eastAsia="Times New Roman" w:hAnsi="Times New Roman" w:cs="Times New Roman"/>
      <w:sz w:val="28"/>
      <w:szCs w:val="20"/>
      <w:lang w:val="ru-RU" w:eastAsia="ru-RU"/>
    </w:rPr>
  </w:style>
  <w:style w:type="paragraph" w:styleId="Header">
    <w:name w:val="header"/>
    <w:aliases w:val=" Знак1"/>
    <w:basedOn w:val="Normal"/>
    <w:link w:val="HeaderChar"/>
    <w:unhideWhenUsed/>
    <w:rsid w:val="00BE429A"/>
    <w:pPr>
      <w:tabs>
        <w:tab w:val="center" w:pos="4677"/>
        <w:tab w:val="right" w:pos="9355"/>
      </w:tabs>
    </w:pPr>
  </w:style>
  <w:style w:type="character" w:customStyle="1" w:styleId="HeaderChar">
    <w:name w:val="Header Char"/>
    <w:aliases w:val=" Знак1 Char"/>
    <w:basedOn w:val="DefaultParagraphFont"/>
    <w:link w:val="Header"/>
    <w:rsid w:val="00BE429A"/>
    <w:rPr>
      <w:rFonts w:ascii="Times New Roman" w:eastAsia="Times New Roman" w:hAnsi="Times New Roman" w:cs="Times New Roman"/>
      <w:lang w:val="ru-RU" w:eastAsia="ru-RU"/>
    </w:rPr>
  </w:style>
  <w:style w:type="paragraph" w:styleId="Footer">
    <w:name w:val="footer"/>
    <w:basedOn w:val="Normal"/>
    <w:link w:val="FooterChar"/>
    <w:unhideWhenUsed/>
    <w:rsid w:val="00BE429A"/>
    <w:pPr>
      <w:tabs>
        <w:tab w:val="center" w:pos="4677"/>
        <w:tab w:val="right" w:pos="9355"/>
      </w:tabs>
    </w:pPr>
  </w:style>
  <w:style w:type="character" w:customStyle="1" w:styleId="FooterChar">
    <w:name w:val="Footer Char"/>
    <w:basedOn w:val="DefaultParagraphFont"/>
    <w:link w:val="Footer"/>
    <w:rsid w:val="00BE429A"/>
    <w:rPr>
      <w:rFonts w:ascii="Times New Roman" w:eastAsia="Times New Roman" w:hAnsi="Times New Roman" w:cs="Times New Roman"/>
      <w:lang w:val="ru-RU" w:eastAsia="ru-RU"/>
    </w:rPr>
  </w:style>
  <w:style w:type="paragraph" w:styleId="BalloonText">
    <w:name w:val="Balloon Text"/>
    <w:basedOn w:val="Normal"/>
    <w:link w:val="BalloonTextChar"/>
    <w:semiHidden/>
    <w:unhideWhenUsed/>
    <w:rsid w:val="00BE429A"/>
    <w:rPr>
      <w:rFonts w:ascii="Tahoma" w:hAnsi="Tahoma" w:cs="Tahoma"/>
      <w:sz w:val="16"/>
      <w:szCs w:val="16"/>
    </w:rPr>
  </w:style>
  <w:style w:type="character" w:customStyle="1" w:styleId="BalloonTextChar">
    <w:name w:val="Balloon Text Char"/>
    <w:basedOn w:val="DefaultParagraphFont"/>
    <w:link w:val="BalloonText"/>
    <w:semiHidden/>
    <w:rsid w:val="00BE429A"/>
    <w:rPr>
      <w:rFonts w:ascii="Tahoma" w:eastAsia="Times New Roman" w:hAnsi="Tahoma" w:cs="Tahoma"/>
      <w:sz w:val="16"/>
      <w:szCs w:val="16"/>
      <w:lang w:val="ru-RU" w:eastAsia="ru-RU"/>
    </w:rPr>
  </w:style>
  <w:style w:type="paragraph" w:styleId="ListParagraph">
    <w:name w:val="List Paragraph"/>
    <w:aliases w:val="без абзаца,маркированный,ПАРАГРАФ"/>
    <w:basedOn w:val="Normal"/>
    <w:link w:val="ListParagraphChar"/>
    <w:uiPriority w:val="34"/>
    <w:qFormat/>
    <w:rsid w:val="00BE429A"/>
    <w:pPr>
      <w:ind w:left="708"/>
    </w:pPr>
    <w:rPr>
      <w:sz w:val="28"/>
    </w:rPr>
  </w:style>
  <w:style w:type="character" w:customStyle="1" w:styleId="s0">
    <w:name w:val="s0"/>
    <w:rsid w:val="00BE429A"/>
    <w:rPr>
      <w:rFonts w:ascii="Times New Roman" w:hAnsi="Times New Roman" w:cs="Times New Roman" w:hint="default"/>
      <w:b w:val="0"/>
      <w:bCs w:val="0"/>
      <w:i w:val="0"/>
      <w:iCs w:val="0"/>
      <w:strike w:val="0"/>
      <w:dstrike w:val="0"/>
      <w:color w:val="000000"/>
      <w:sz w:val="18"/>
      <w:szCs w:val="18"/>
      <w:u w:val="none"/>
      <w:effect w:val="none"/>
    </w:rPr>
  </w:style>
  <w:style w:type="paragraph" w:styleId="BodyText2">
    <w:name w:val="Body Text 2"/>
    <w:basedOn w:val="Normal"/>
    <w:link w:val="BodyText2Char"/>
    <w:unhideWhenUsed/>
    <w:rsid w:val="00BE429A"/>
    <w:pPr>
      <w:spacing w:after="120" w:line="480" w:lineRule="auto"/>
    </w:pPr>
  </w:style>
  <w:style w:type="character" w:customStyle="1" w:styleId="BodyText2Char">
    <w:name w:val="Body Text 2 Char"/>
    <w:basedOn w:val="DefaultParagraphFont"/>
    <w:link w:val="BodyText2"/>
    <w:rsid w:val="00BE429A"/>
    <w:rPr>
      <w:rFonts w:ascii="Times New Roman" w:eastAsia="Times New Roman" w:hAnsi="Times New Roman" w:cs="Times New Roman"/>
      <w:lang w:val="ru-RU" w:eastAsia="ru-RU"/>
    </w:rPr>
  </w:style>
  <w:style w:type="paragraph" w:styleId="BodyTextIndent2">
    <w:name w:val="Body Text Indent 2"/>
    <w:basedOn w:val="Normal"/>
    <w:link w:val="BodyTextIndent2Char"/>
    <w:unhideWhenUsed/>
    <w:rsid w:val="00BE429A"/>
    <w:pPr>
      <w:spacing w:after="120" w:line="480" w:lineRule="auto"/>
      <w:ind w:left="283"/>
    </w:pPr>
  </w:style>
  <w:style w:type="character" w:customStyle="1" w:styleId="BodyTextIndent2Char">
    <w:name w:val="Body Text Indent 2 Char"/>
    <w:basedOn w:val="DefaultParagraphFont"/>
    <w:link w:val="BodyTextIndent2"/>
    <w:rsid w:val="00BE429A"/>
    <w:rPr>
      <w:rFonts w:ascii="Times New Roman" w:eastAsia="Times New Roman" w:hAnsi="Times New Roman" w:cs="Times New Roman"/>
      <w:lang w:val="ru-RU" w:eastAsia="ru-RU"/>
    </w:rPr>
  </w:style>
  <w:style w:type="paragraph" w:styleId="BodyText">
    <w:name w:val="Body Text"/>
    <w:basedOn w:val="Normal"/>
    <w:link w:val="BodyTextChar"/>
    <w:unhideWhenUsed/>
    <w:rsid w:val="00BE429A"/>
    <w:pPr>
      <w:spacing w:after="120"/>
    </w:pPr>
  </w:style>
  <w:style w:type="character" w:customStyle="1" w:styleId="BodyTextChar">
    <w:name w:val="Body Text Char"/>
    <w:basedOn w:val="DefaultParagraphFont"/>
    <w:link w:val="BodyText"/>
    <w:rsid w:val="00BE429A"/>
    <w:rPr>
      <w:rFonts w:ascii="Times New Roman" w:eastAsia="Times New Roman" w:hAnsi="Times New Roman" w:cs="Times New Roman"/>
      <w:lang w:val="ru-RU" w:eastAsia="ru-RU"/>
    </w:rPr>
  </w:style>
  <w:style w:type="character" w:customStyle="1" w:styleId="s1">
    <w:name w:val="s1"/>
    <w:rsid w:val="00BE429A"/>
    <w:rPr>
      <w:rFonts w:ascii="Times New Roman" w:hAnsi="Times New Roman" w:cs="Times New Roman" w:hint="default"/>
      <w:b/>
      <w:bCs/>
      <w:i w:val="0"/>
      <w:iCs w:val="0"/>
      <w:strike w:val="0"/>
      <w:dstrike w:val="0"/>
      <w:color w:val="000000"/>
      <w:sz w:val="24"/>
      <w:szCs w:val="24"/>
      <w:u w:val="none"/>
      <w:effect w:val="none"/>
    </w:rPr>
  </w:style>
  <w:style w:type="paragraph" w:styleId="FootnoteText">
    <w:name w:val="footnote text"/>
    <w:basedOn w:val="Normal"/>
    <w:link w:val="FootnoteTextChar"/>
    <w:rsid w:val="00BE429A"/>
    <w:rPr>
      <w:sz w:val="20"/>
      <w:szCs w:val="20"/>
    </w:rPr>
  </w:style>
  <w:style w:type="character" w:customStyle="1" w:styleId="FootnoteTextChar">
    <w:name w:val="Footnote Text Char"/>
    <w:basedOn w:val="DefaultParagraphFont"/>
    <w:link w:val="FootnoteText"/>
    <w:rsid w:val="00BE429A"/>
    <w:rPr>
      <w:rFonts w:ascii="Times New Roman" w:eastAsia="Times New Roman" w:hAnsi="Times New Roman" w:cs="Times New Roman"/>
      <w:sz w:val="20"/>
      <w:szCs w:val="20"/>
      <w:lang w:val="ru-RU" w:eastAsia="ru-RU"/>
    </w:rPr>
  </w:style>
  <w:style w:type="paragraph" w:customStyle="1" w:styleId="1">
    <w:name w:val="Без интервала1"/>
    <w:rsid w:val="00BE429A"/>
    <w:rPr>
      <w:rFonts w:ascii="Calibri" w:eastAsia="Calibri" w:hAnsi="Calibri" w:cs="Times New Roman"/>
      <w:sz w:val="22"/>
      <w:szCs w:val="22"/>
      <w:lang w:val="ru-RU" w:eastAsia="ru-RU"/>
    </w:rPr>
  </w:style>
  <w:style w:type="character" w:styleId="Hyperlink">
    <w:name w:val="Hyperlink"/>
    <w:rsid w:val="00BE429A"/>
    <w:rPr>
      <w:rFonts w:ascii="Times New Roman" w:hAnsi="Times New Roman" w:cs="Times New Roman"/>
      <w:color w:val="333399"/>
      <w:u w:val="single"/>
    </w:rPr>
  </w:style>
  <w:style w:type="character" w:customStyle="1" w:styleId="s3">
    <w:name w:val="s3"/>
    <w:rsid w:val="00BE429A"/>
    <w:rPr>
      <w:rFonts w:ascii="Times New Roman" w:hAnsi="Times New Roman" w:cs="Times New Roman"/>
      <w:i/>
      <w:iCs/>
      <w:color w:val="FF0000"/>
      <w:sz w:val="20"/>
      <w:szCs w:val="20"/>
      <w:u w:val="none"/>
      <w:effect w:val="none"/>
    </w:rPr>
  </w:style>
  <w:style w:type="paragraph" w:customStyle="1" w:styleId="a">
    <w:name w:val="УМКД"/>
    <w:basedOn w:val="Normal"/>
    <w:next w:val="Normal"/>
    <w:link w:val="a0"/>
    <w:autoRedefine/>
    <w:rsid w:val="00BE429A"/>
    <w:pPr>
      <w:tabs>
        <w:tab w:val="left" w:pos="2400"/>
      </w:tabs>
      <w:jc w:val="center"/>
    </w:pPr>
    <w:rPr>
      <w:b/>
      <w:bCs/>
      <w:lang w:val="kk-KZ" w:eastAsia="en-US"/>
    </w:rPr>
  </w:style>
  <w:style w:type="character" w:customStyle="1" w:styleId="a0">
    <w:name w:val="УМКД Знак"/>
    <w:link w:val="a"/>
    <w:locked/>
    <w:rsid w:val="00BE429A"/>
    <w:rPr>
      <w:rFonts w:ascii="Times New Roman" w:eastAsia="Times New Roman" w:hAnsi="Times New Roman" w:cs="Times New Roman"/>
      <w:b/>
      <w:bCs/>
      <w:lang w:val="kk-KZ"/>
    </w:rPr>
  </w:style>
  <w:style w:type="paragraph" w:styleId="BodyText3">
    <w:name w:val="Body Text 3"/>
    <w:basedOn w:val="Normal"/>
    <w:link w:val="BodyText3Char"/>
    <w:rsid w:val="00BE429A"/>
    <w:pPr>
      <w:jc w:val="both"/>
    </w:pPr>
    <w:rPr>
      <w:sz w:val="28"/>
    </w:rPr>
  </w:style>
  <w:style w:type="character" w:customStyle="1" w:styleId="BodyText3Char">
    <w:name w:val="Body Text 3 Char"/>
    <w:basedOn w:val="DefaultParagraphFont"/>
    <w:link w:val="BodyText3"/>
    <w:rsid w:val="00BE429A"/>
    <w:rPr>
      <w:rFonts w:ascii="Times New Roman" w:eastAsia="Times New Roman" w:hAnsi="Times New Roman" w:cs="Times New Roman"/>
      <w:sz w:val="28"/>
      <w:lang w:val="ru-RU" w:eastAsia="ru-RU"/>
    </w:rPr>
  </w:style>
  <w:style w:type="paragraph" w:customStyle="1" w:styleId="10">
    <w:name w:val="Обычный1"/>
    <w:uiPriority w:val="99"/>
    <w:rsid w:val="00BE429A"/>
    <w:rPr>
      <w:rFonts w:ascii="Times New Roman" w:eastAsia="Times New Roman" w:hAnsi="Times New Roman" w:cs="Times New Roman"/>
      <w:sz w:val="28"/>
      <w:szCs w:val="20"/>
      <w:lang w:val="ru-RU" w:eastAsia="ru-RU"/>
    </w:rPr>
  </w:style>
  <w:style w:type="paragraph" w:customStyle="1" w:styleId="11">
    <w:name w:val="Заголовок1"/>
    <w:basedOn w:val="Normal"/>
    <w:next w:val="BodyText"/>
    <w:rsid w:val="00BE429A"/>
    <w:pPr>
      <w:keepNext/>
      <w:suppressAutoHyphens/>
      <w:spacing w:before="240" w:after="120"/>
    </w:pPr>
    <w:rPr>
      <w:rFonts w:ascii="Arial" w:eastAsia="MS Mincho" w:hAnsi="Arial" w:cs="Tahoma"/>
      <w:sz w:val="28"/>
      <w:szCs w:val="28"/>
      <w:lang w:eastAsia="ar-SA"/>
    </w:rPr>
  </w:style>
  <w:style w:type="paragraph" w:customStyle="1" w:styleId="31">
    <w:name w:val="Основной текст 31"/>
    <w:basedOn w:val="10"/>
    <w:rsid w:val="00BE429A"/>
    <w:pPr>
      <w:jc w:val="both"/>
    </w:pPr>
    <w:rPr>
      <w:sz w:val="24"/>
    </w:rPr>
  </w:style>
  <w:style w:type="paragraph" w:customStyle="1" w:styleId="2">
    <w:name w:val="заголовок 2"/>
    <w:basedOn w:val="Normal"/>
    <w:next w:val="Normal"/>
    <w:rsid w:val="00BE429A"/>
    <w:pPr>
      <w:keepNext/>
      <w:jc w:val="both"/>
      <w:outlineLvl w:val="1"/>
    </w:pPr>
    <w:rPr>
      <w:rFonts w:ascii="Times Kaz" w:hAnsi="Times Kaz"/>
      <w:sz w:val="28"/>
      <w:szCs w:val="20"/>
      <w:lang w:val="en-US"/>
    </w:rPr>
  </w:style>
  <w:style w:type="paragraph" w:customStyle="1" w:styleId="a1">
    <w:name w:val="Диссертация"/>
    <w:basedOn w:val="Normal"/>
    <w:rsid w:val="00BE429A"/>
    <w:pPr>
      <w:tabs>
        <w:tab w:val="num" w:pos="720"/>
      </w:tabs>
      <w:ind w:left="720" w:hanging="360"/>
    </w:pPr>
    <w:rPr>
      <w:rFonts w:ascii="Arial" w:hAnsi="Arial" w:cs="Arial"/>
      <w:sz w:val="20"/>
      <w:szCs w:val="20"/>
    </w:rPr>
  </w:style>
  <w:style w:type="paragraph" w:styleId="BodyTextIndent3">
    <w:name w:val="Body Text Indent 3"/>
    <w:basedOn w:val="Normal"/>
    <w:link w:val="BodyTextIndent3Char"/>
    <w:rsid w:val="00BE429A"/>
    <w:pPr>
      <w:widowControl w:val="0"/>
      <w:autoSpaceDE w:val="0"/>
      <w:autoSpaceDN w:val="0"/>
      <w:adjustRightInd w:val="0"/>
      <w:spacing w:after="120"/>
      <w:ind w:left="283"/>
    </w:pPr>
    <w:rPr>
      <w:rFonts w:ascii="Arial" w:hAnsi="Arial"/>
      <w:sz w:val="16"/>
      <w:szCs w:val="16"/>
    </w:rPr>
  </w:style>
  <w:style w:type="character" w:customStyle="1" w:styleId="BodyTextIndent3Char">
    <w:name w:val="Body Text Indent 3 Char"/>
    <w:basedOn w:val="DefaultParagraphFont"/>
    <w:link w:val="BodyTextIndent3"/>
    <w:rsid w:val="00BE429A"/>
    <w:rPr>
      <w:rFonts w:ascii="Arial" w:eastAsia="Times New Roman" w:hAnsi="Arial" w:cs="Times New Roman"/>
      <w:sz w:val="16"/>
      <w:szCs w:val="16"/>
      <w:lang w:val="ru-RU" w:eastAsia="ru-RU"/>
    </w:rPr>
  </w:style>
  <w:style w:type="paragraph" w:styleId="Title">
    <w:name w:val="Title"/>
    <w:basedOn w:val="Normal"/>
    <w:link w:val="TitleChar"/>
    <w:qFormat/>
    <w:rsid w:val="00BE429A"/>
    <w:pPr>
      <w:jc w:val="center"/>
    </w:pPr>
    <w:rPr>
      <w:rFonts w:ascii="Kz Times New Roman" w:hAnsi="Kz Times New Roman" w:cs="Kz Times New Roman"/>
      <w:b/>
      <w:bCs/>
      <w:sz w:val="28"/>
      <w:lang w:val="kk-KZ"/>
    </w:rPr>
  </w:style>
  <w:style w:type="character" w:customStyle="1" w:styleId="TitleChar">
    <w:name w:val="Title Char"/>
    <w:basedOn w:val="DefaultParagraphFont"/>
    <w:link w:val="Title"/>
    <w:rsid w:val="00BE429A"/>
    <w:rPr>
      <w:rFonts w:ascii="Kz Times New Roman" w:eastAsia="Times New Roman" w:hAnsi="Kz Times New Roman" w:cs="Kz Times New Roman"/>
      <w:b/>
      <w:bCs/>
      <w:sz w:val="28"/>
      <w:lang w:val="kk-KZ" w:eastAsia="ru-RU"/>
    </w:rPr>
  </w:style>
  <w:style w:type="character" w:styleId="Strong">
    <w:name w:val="Strong"/>
    <w:uiPriority w:val="22"/>
    <w:qFormat/>
    <w:rsid w:val="00BE429A"/>
    <w:rPr>
      <w:rFonts w:cs="Times New Roman"/>
      <w:b/>
    </w:rPr>
  </w:style>
  <w:style w:type="paragraph" w:customStyle="1" w:styleId="FR1">
    <w:name w:val="FR1"/>
    <w:rsid w:val="00BE429A"/>
    <w:pPr>
      <w:widowControl w:val="0"/>
      <w:autoSpaceDE w:val="0"/>
      <w:autoSpaceDN w:val="0"/>
      <w:adjustRightInd w:val="0"/>
      <w:spacing w:before="60"/>
      <w:jc w:val="right"/>
    </w:pPr>
    <w:rPr>
      <w:rFonts w:ascii="Arial" w:eastAsia="Times New Roman" w:hAnsi="Arial" w:cs="Arial"/>
      <w:sz w:val="12"/>
      <w:szCs w:val="12"/>
      <w:lang w:val="ru-RU" w:eastAsia="ru-RU"/>
    </w:rPr>
  </w:style>
  <w:style w:type="character" w:styleId="PageNumber">
    <w:name w:val="page number"/>
    <w:rsid w:val="00BE429A"/>
    <w:rPr>
      <w:rFonts w:cs="Times New Roman"/>
    </w:rPr>
  </w:style>
  <w:style w:type="paragraph" w:styleId="NormalWeb">
    <w:name w:val="Normal (Web)"/>
    <w:basedOn w:val="Normal"/>
    <w:uiPriority w:val="99"/>
    <w:rsid w:val="00BE429A"/>
    <w:pPr>
      <w:spacing w:before="100" w:beforeAutospacing="1" w:after="100" w:afterAutospacing="1"/>
    </w:pPr>
  </w:style>
  <w:style w:type="character" w:customStyle="1" w:styleId="FontStyle49">
    <w:name w:val="Font Style49"/>
    <w:rsid w:val="00BE429A"/>
    <w:rPr>
      <w:rFonts w:ascii="Times New Roman" w:hAnsi="Times New Roman"/>
      <w:b/>
      <w:i/>
      <w:w w:val="30"/>
      <w:sz w:val="10"/>
    </w:rPr>
  </w:style>
  <w:style w:type="character" w:customStyle="1" w:styleId="FontStyle63">
    <w:name w:val="Font Style63"/>
    <w:rsid w:val="00BE429A"/>
    <w:rPr>
      <w:rFonts w:ascii="Arial" w:hAnsi="Arial"/>
      <w:spacing w:val="20"/>
      <w:sz w:val="10"/>
    </w:rPr>
  </w:style>
  <w:style w:type="character" w:customStyle="1" w:styleId="FontStyle65">
    <w:name w:val="Font Style65"/>
    <w:rsid w:val="00BE429A"/>
    <w:rPr>
      <w:rFonts w:ascii="Arial" w:hAnsi="Arial"/>
      <w:b/>
      <w:smallCaps/>
      <w:spacing w:val="20"/>
      <w:sz w:val="12"/>
    </w:rPr>
  </w:style>
  <w:style w:type="character" w:customStyle="1" w:styleId="FontStyle66">
    <w:name w:val="Font Style66"/>
    <w:rsid w:val="00BE429A"/>
    <w:rPr>
      <w:rFonts w:ascii="Times New Roman" w:hAnsi="Times New Roman"/>
      <w:b/>
      <w:sz w:val="18"/>
    </w:rPr>
  </w:style>
  <w:style w:type="character" w:customStyle="1" w:styleId="FontStyle68">
    <w:name w:val="Font Style68"/>
    <w:rsid w:val="00BE429A"/>
    <w:rPr>
      <w:rFonts w:ascii="Arial Narrow" w:hAnsi="Arial Narrow"/>
      <w:spacing w:val="20"/>
      <w:sz w:val="12"/>
    </w:rPr>
  </w:style>
  <w:style w:type="character" w:customStyle="1" w:styleId="FontStyle69">
    <w:name w:val="Font Style69"/>
    <w:rsid w:val="00BE429A"/>
    <w:rPr>
      <w:rFonts w:ascii="Times New Roman" w:hAnsi="Times New Roman"/>
      <w:spacing w:val="30"/>
      <w:w w:val="50"/>
      <w:sz w:val="12"/>
    </w:rPr>
  </w:style>
  <w:style w:type="character" w:customStyle="1" w:styleId="FontStyle70">
    <w:name w:val="Font Style70"/>
    <w:rsid w:val="00BE429A"/>
    <w:rPr>
      <w:rFonts w:ascii="Times New Roman" w:hAnsi="Times New Roman"/>
      <w:sz w:val="18"/>
    </w:rPr>
  </w:style>
  <w:style w:type="paragraph" w:customStyle="1" w:styleId="Style1">
    <w:name w:val="Style1"/>
    <w:basedOn w:val="Normal"/>
    <w:rsid w:val="00BE429A"/>
    <w:pPr>
      <w:widowControl w:val="0"/>
      <w:autoSpaceDE w:val="0"/>
      <w:autoSpaceDN w:val="0"/>
      <w:adjustRightInd w:val="0"/>
    </w:pPr>
  </w:style>
  <w:style w:type="paragraph" w:customStyle="1" w:styleId="Style2">
    <w:name w:val="Style2"/>
    <w:basedOn w:val="Normal"/>
    <w:rsid w:val="00BE429A"/>
    <w:pPr>
      <w:widowControl w:val="0"/>
      <w:autoSpaceDE w:val="0"/>
      <w:autoSpaceDN w:val="0"/>
      <w:adjustRightInd w:val="0"/>
      <w:spacing w:line="254" w:lineRule="exact"/>
      <w:jc w:val="center"/>
    </w:pPr>
  </w:style>
  <w:style w:type="paragraph" w:customStyle="1" w:styleId="Style3">
    <w:name w:val="Style3"/>
    <w:basedOn w:val="Normal"/>
    <w:rsid w:val="00BE429A"/>
    <w:pPr>
      <w:widowControl w:val="0"/>
      <w:autoSpaceDE w:val="0"/>
      <w:autoSpaceDN w:val="0"/>
      <w:adjustRightInd w:val="0"/>
      <w:spacing w:line="235" w:lineRule="exact"/>
      <w:ind w:firstLine="360"/>
      <w:jc w:val="both"/>
    </w:pPr>
  </w:style>
  <w:style w:type="paragraph" w:customStyle="1" w:styleId="Style4">
    <w:name w:val="Style4"/>
    <w:basedOn w:val="Normal"/>
    <w:rsid w:val="00BE429A"/>
    <w:pPr>
      <w:widowControl w:val="0"/>
      <w:autoSpaceDE w:val="0"/>
      <w:autoSpaceDN w:val="0"/>
      <w:adjustRightInd w:val="0"/>
      <w:jc w:val="right"/>
    </w:pPr>
  </w:style>
  <w:style w:type="paragraph" w:customStyle="1" w:styleId="Style5">
    <w:name w:val="Style5"/>
    <w:basedOn w:val="Normal"/>
    <w:rsid w:val="00BE429A"/>
    <w:pPr>
      <w:widowControl w:val="0"/>
      <w:autoSpaceDE w:val="0"/>
      <w:autoSpaceDN w:val="0"/>
      <w:adjustRightInd w:val="0"/>
      <w:spacing w:line="240" w:lineRule="exact"/>
      <w:jc w:val="both"/>
    </w:pPr>
  </w:style>
  <w:style w:type="paragraph" w:customStyle="1" w:styleId="Style6">
    <w:name w:val="Style6"/>
    <w:basedOn w:val="Normal"/>
    <w:rsid w:val="00BE429A"/>
    <w:pPr>
      <w:widowControl w:val="0"/>
      <w:autoSpaceDE w:val="0"/>
      <w:autoSpaceDN w:val="0"/>
      <w:adjustRightInd w:val="0"/>
    </w:pPr>
  </w:style>
  <w:style w:type="paragraph" w:customStyle="1" w:styleId="Style7">
    <w:name w:val="Style7"/>
    <w:basedOn w:val="Normal"/>
    <w:rsid w:val="00BE429A"/>
    <w:pPr>
      <w:widowControl w:val="0"/>
      <w:autoSpaceDE w:val="0"/>
      <w:autoSpaceDN w:val="0"/>
      <w:adjustRightInd w:val="0"/>
      <w:spacing w:line="240" w:lineRule="exact"/>
      <w:jc w:val="both"/>
    </w:pPr>
  </w:style>
  <w:style w:type="paragraph" w:customStyle="1" w:styleId="Style8">
    <w:name w:val="Style8"/>
    <w:basedOn w:val="Normal"/>
    <w:rsid w:val="00BE429A"/>
    <w:pPr>
      <w:widowControl w:val="0"/>
      <w:autoSpaceDE w:val="0"/>
      <w:autoSpaceDN w:val="0"/>
      <w:adjustRightInd w:val="0"/>
      <w:spacing w:line="240" w:lineRule="exact"/>
      <w:jc w:val="both"/>
    </w:pPr>
  </w:style>
  <w:style w:type="paragraph" w:customStyle="1" w:styleId="Style9">
    <w:name w:val="Style9"/>
    <w:basedOn w:val="Normal"/>
    <w:rsid w:val="00BE429A"/>
    <w:pPr>
      <w:widowControl w:val="0"/>
      <w:autoSpaceDE w:val="0"/>
      <w:autoSpaceDN w:val="0"/>
      <w:adjustRightInd w:val="0"/>
      <w:spacing w:line="240" w:lineRule="exact"/>
      <w:ind w:firstLine="115"/>
      <w:jc w:val="both"/>
    </w:pPr>
  </w:style>
  <w:style w:type="paragraph" w:customStyle="1" w:styleId="Style10">
    <w:name w:val="Style10"/>
    <w:basedOn w:val="Normal"/>
    <w:rsid w:val="00BE429A"/>
    <w:pPr>
      <w:widowControl w:val="0"/>
      <w:autoSpaceDE w:val="0"/>
      <w:autoSpaceDN w:val="0"/>
      <w:adjustRightInd w:val="0"/>
    </w:pPr>
  </w:style>
  <w:style w:type="paragraph" w:customStyle="1" w:styleId="Style11">
    <w:name w:val="Style11"/>
    <w:basedOn w:val="Normal"/>
    <w:rsid w:val="00BE429A"/>
    <w:pPr>
      <w:widowControl w:val="0"/>
      <w:autoSpaceDE w:val="0"/>
      <w:autoSpaceDN w:val="0"/>
      <w:adjustRightInd w:val="0"/>
      <w:spacing w:line="245" w:lineRule="exact"/>
      <w:ind w:hanging="226"/>
      <w:jc w:val="both"/>
    </w:pPr>
  </w:style>
  <w:style w:type="paragraph" w:customStyle="1" w:styleId="Style12">
    <w:name w:val="Style12"/>
    <w:basedOn w:val="Normal"/>
    <w:rsid w:val="00BE429A"/>
    <w:pPr>
      <w:widowControl w:val="0"/>
      <w:autoSpaceDE w:val="0"/>
      <w:autoSpaceDN w:val="0"/>
      <w:adjustRightInd w:val="0"/>
      <w:spacing w:line="243" w:lineRule="exact"/>
      <w:jc w:val="right"/>
    </w:pPr>
  </w:style>
  <w:style w:type="paragraph" w:customStyle="1" w:styleId="Style13">
    <w:name w:val="Style13"/>
    <w:basedOn w:val="Normal"/>
    <w:rsid w:val="00BE429A"/>
    <w:pPr>
      <w:widowControl w:val="0"/>
      <w:autoSpaceDE w:val="0"/>
      <w:autoSpaceDN w:val="0"/>
      <w:adjustRightInd w:val="0"/>
      <w:spacing w:line="243" w:lineRule="exact"/>
      <w:ind w:firstLine="245"/>
      <w:jc w:val="both"/>
    </w:pPr>
  </w:style>
  <w:style w:type="paragraph" w:customStyle="1" w:styleId="Style14">
    <w:name w:val="Style14"/>
    <w:basedOn w:val="Normal"/>
    <w:rsid w:val="00BE429A"/>
    <w:pPr>
      <w:widowControl w:val="0"/>
      <w:autoSpaceDE w:val="0"/>
      <w:autoSpaceDN w:val="0"/>
      <w:adjustRightInd w:val="0"/>
      <w:spacing w:line="240" w:lineRule="exact"/>
      <w:ind w:firstLine="96"/>
    </w:pPr>
  </w:style>
  <w:style w:type="paragraph" w:customStyle="1" w:styleId="Style15">
    <w:name w:val="Style15"/>
    <w:basedOn w:val="Normal"/>
    <w:rsid w:val="00BE429A"/>
    <w:pPr>
      <w:widowControl w:val="0"/>
      <w:autoSpaceDE w:val="0"/>
      <w:autoSpaceDN w:val="0"/>
      <w:adjustRightInd w:val="0"/>
      <w:spacing w:line="236" w:lineRule="exact"/>
      <w:ind w:firstLine="350"/>
      <w:jc w:val="both"/>
    </w:pPr>
  </w:style>
  <w:style w:type="paragraph" w:customStyle="1" w:styleId="Style16">
    <w:name w:val="Style16"/>
    <w:basedOn w:val="Normal"/>
    <w:rsid w:val="00BE429A"/>
    <w:pPr>
      <w:widowControl w:val="0"/>
      <w:autoSpaceDE w:val="0"/>
      <w:autoSpaceDN w:val="0"/>
      <w:adjustRightInd w:val="0"/>
      <w:spacing w:line="240" w:lineRule="exact"/>
      <w:jc w:val="right"/>
    </w:pPr>
  </w:style>
  <w:style w:type="paragraph" w:customStyle="1" w:styleId="Style17">
    <w:name w:val="Style17"/>
    <w:basedOn w:val="Normal"/>
    <w:rsid w:val="00BE429A"/>
    <w:pPr>
      <w:widowControl w:val="0"/>
      <w:autoSpaceDE w:val="0"/>
      <w:autoSpaceDN w:val="0"/>
      <w:adjustRightInd w:val="0"/>
      <w:spacing w:line="240" w:lineRule="exact"/>
      <w:jc w:val="right"/>
    </w:pPr>
  </w:style>
  <w:style w:type="paragraph" w:customStyle="1" w:styleId="Style18">
    <w:name w:val="Style18"/>
    <w:basedOn w:val="Normal"/>
    <w:rsid w:val="00BE429A"/>
    <w:pPr>
      <w:widowControl w:val="0"/>
      <w:autoSpaceDE w:val="0"/>
      <w:autoSpaceDN w:val="0"/>
      <w:adjustRightInd w:val="0"/>
    </w:pPr>
  </w:style>
  <w:style w:type="paragraph" w:customStyle="1" w:styleId="Style19">
    <w:name w:val="Style19"/>
    <w:basedOn w:val="Normal"/>
    <w:rsid w:val="00BE429A"/>
    <w:pPr>
      <w:widowControl w:val="0"/>
      <w:autoSpaceDE w:val="0"/>
      <w:autoSpaceDN w:val="0"/>
      <w:adjustRightInd w:val="0"/>
      <w:spacing w:line="240" w:lineRule="exact"/>
      <w:ind w:hanging="72"/>
    </w:pPr>
  </w:style>
  <w:style w:type="paragraph" w:customStyle="1" w:styleId="Style20">
    <w:name w:val="Style20"/>
    <w:basedOn w:val="Normal"/>
    <w:rsid w:val="00BE429A"/>
    <w:pPr>
      <w:widowControl w:val="0"/>
      <w:autoSpaceDE w:val="0"/>
      <w:autoSpaceDN w:val="0"/>
      <w:adjustRightInd w:val="0"/>
      <w:spacing w:line="244" w:lineRule="exact"/>
      <w:ind w:firstLine="278"/>
      <w:jc w:val="both"/>
    </w:pPr>
  </w:style>
  <w:style w:type="paragraph" w:customStyle="1" w:styleId="Style21">
    <w:name w:val="Style21"/>
    <w:basedOn w:val="Normal"/>
    <w:rsid w:val="00BE429A"/>
    <w:pPr>
      <w:widowControl w:val="0"/>
      <w:autoSpaceDE w:val="0"/>
      <w:autoSpaceDN w:val="0"/>
      <w:adjustRightInd w:val="0"/>
    </w:pPr>
  </w:style>
  <w:style w:type="paragraph" w:customStyle="1" w:styleId="Style22">
    <w:name w:val="Style22"/>
    <w:basedOn w:val="Normal"/>
    <w:rsid w:val="00BE429A"/>
    <w:pPr>
      <w:widowControl w:val="0"/>
      <w:autoSpaceDE w:val="0"/>
      <w:autoSpaceDN w:val="0"/>
      <w:adjustRightInd w:val="0"/>
    </w:pPr>
  </w:style>
  <w:style w:type="paragraph" w:customStyle="1" w:styleId="Style23">
    <w:name w:val="Style23"/>
    <w:basedOn w:val="Normal"/>
    <w:rsid w:val="00BE429A"/>
    <w:pPr>
      <w:widowControl w:val="0"/>
      <w:autoSpaceDE w:val="0"/>
      <w:autoSpaceDN w:val="0"/>
      <w:adjustRightInd w:val="0"/>
      <w:spacing w:line="240" w:lineRule="exact"/>
      <w:ind w:hanging="149"/>
    </w:pPr>
  </w:style>
  <w:style w:type="paragraph" w:customStyle="1" w:styleId="Style24">
    <w:name w:val="Style24"/>
    <w:basedOn w:val="Normal"/>
    <w:rsid w:val="00BE429A"/>
    <w:pPr>
      <w:widowControl w:val="0"/>
      <w:autoSpaceDE w:val="0"/>
      <w:autoSpaceDN w:val="0"/>
      <w:adjustRightInd w:val="0"/>
      <w:spacing w:line="240" w:lineRule="exact"/>
      <w:ind w:hanging="168"/>
    </w:pPr>
  </w:style>
  <w:style w:type="paragraph" w:customStyle="1" w:styleId="Style25">
    <w:name w:val="Style25"/>
    <w:basedOn w:val="Normal"/>
    <w:rsid w:val="00BE429A"/>
    <w:pPr>
      <w:widowControl w:val="0"/>
      <w:autoSpaceDE w:val="0"/>
      <w:autoSpaceDN w:val="0"/>
      <w:adjustRightInd w:val="0"/>
    </w:pPr>
  </w:style>
  <w:style w:type="paragraph" w:customStyle="1" w:styleId="Style26">
    <w:name w:val="Style26"/>
    <w:basedOn w:val="Normal"/>
    <w:rsid w:val="00BE429A"/>
    <w:pPr>
      <w:widowControl w:val="0"/>
      <w:autoSpaceDE w:val="0"/>
      <w:autoSpaceDN w:val="0"/>
      <w:adjustRightInd w:val="0"/>
      <w:spacing w:line="242" w:lineRule="exact"/>
    </w:pPr>
  </w:style>
  <w:style w:type="paragraph" w:customStyle="1" w:styleId="Style27">
    <w:name w:val="Style27"/>
    <w:basedOn w:val="Normal"/>
    <w:rsid w:val="00BE429A"/>
    <w:pPr>
      <w:widowControl w:val="0"/>
      <w:autoSpaceDE w:val="0"/>
      <w:autoSpaceDN w:val="0"/>
      <w:adjustRightInd w:val="0"/>
      <w:spacing w:line="245" w:lineRule="exact"/>
      <w:ind w:firstLine="187"/>
    </w:pPr>
  </w:style>
  <w:style w:type="paragraph" w:customStyle="1" w:styleId="Style28">
    <w:name w:val="Style28"/>
    <w:basedOn w:val="Normal"/>
    <w:rsid w:val="00BE429A"/>
    <w:pPr>
      <w:widowControl w:val="0"/>
      <w:autoSpaceDE w:val="0"/>
      <w:autoSpaceDN w:val="0"/>
      <w:adjustRightInd w:val="0"/>
      <w:spacing w:line="259" w:lineRule="exact"/>
      <w:ind w:firstLine="898"/>
    </w:pPr>
  </w:style>
  <w:style w:type="paragraph" w:customStyle="1" w:styleId="Style29">
    <w:name w:val="Style29"/>
    <w:basedOn w:val="Normal"/>
    <w:rsid w:val="00BE429A"/>
    <w:pPr>
      <w:widowControl w:val="0"/>
      <w:autoSpaceDE w:val="0"/>
      <w:autoSpaceDN w:val="0"/>
      <w:adjustRightInd w:val="0"/>
      <w:spacing w:line="237" w:lineRule="exact"/>
      <w:ind w:firstLine="331"/>
    </w:pPr>
  </w:style>
  <w:style w:type="paragraph" w:customStyle="1" w:styleId="Style30">
    <w:name w:val="Style30"/>
    <w:basedOn w:val="Normal"/>
    <w:rsid w:val="00BE429A"/>
    <w:pPr>
      <w:widowControl w:val="0"/>
      <w:autoSpaceDE w:val="0"/>
      <w:autoSpaceDN w:val="0"/>
      <w:adjustRightInd w:val="0"/>
      <w:spacing w:line="240" w:lineRule="exact"/>
      <w:ind w:firstLine="346"/>
    </w:pPr>
  </w:style>
  <w:style w:type="paragraph" w:customStyle="1" w:styleId="Style31">
    <w:name w:val="Style31"/>
    <w:basedOn w:val="Normal"/>
    <w:rsid w:val="00BE429A"/>
    <w:pPr>
      <w:widowControl w:val="0"/>
      <w:autoSpaceDE w:val="0"/>
      <w:autoSpaceDN w:val="0"/>
      <w:adjustRightInd w:val="0"/>
    </w:pPr>
  </w:style>
  <w:style w:type="paragraph" w:customStyle="1" w:styleId="Style32">
    <w:name w:val="Style32"/>
    <w:basedOn w:val="Normal"/>
    <w:rsid w:val="00BE429A"/>
    <w:pPr>
      <w:widowControl w:val="0"/>
      <w:autoSpaceDE w:val="0"/>
      <w:autoSpaceDN w:val="0"/>
      <w:adjustRightInd w:val="0"/>
      <w:spacing w:line="250" w:lineRule="exact"/>
      <w:ind w:firstLine="77"/>
      <w:jc w:val="both"/>
    </w:pPr>
  </w:style>
  <w:style w:type="paragraph" w:customStyle="1" w:styleId="Style33">
    <w:name w:val="Style33"/>
    <w:basedOn w:val="Normal"/>
    <w:rsid w:val="00BE429A"/>
    <w:pPr>
      <w:widowControl w:val="0"/>
      <w:autoSpaceDE w:val="0"/>
      <w:autoSpaceDN w:val="0"/>
      <w:adjustRightInd w:val="0"/>
      <w:spacing w:line="238" w:lineRule="exact"/>
      <w:ind w:hanging="2026"/>
    </w:pPr>
  </w:style>
  <w:style w:type="paragraph" w:customStyle="1" w:styleId="Style34">
    <w:name w:val="Style34"/>
    <w:basedOn w:val="Normal"/>
    <w:rsid w:val="00BE429A"/>
    <w:pPr>
      <w:widowControl w:val="0"/>
      <w:autoSpaceDE w:val="0"/>
      <w:autoSpaceDN w:val="0"/>
      <w:adjustRightInd w:val="0"/>
      <w:spacing w:line="239" w:lineRule="exact"/>
      <w:ind w:firstLine="355"/>
      <w:jc w:val="both"/>
    </w:pPr>
  </w:style>
  <w:style w:type="paragraph" w:customStyle="1" w:styleId="Style35">
    <w:name w:val="Style35"/>
    <w:basedOn w:val="Normal"/>
    <w:rsid w:val="00BE429A"/>
    <w:pPr>
      <w:widowControl w:val="0"/>
      <w:autoSpaceDE w:val="0"/>
      <w:autoSpaceDN w:val="0"/>
      <w:adjustRightInd w:val="0"/>
      <w:spacing w:line="246" w:lineRule="exact"/>
      <w:ind w:firstLine="466"/>
    </w:pPr>
  </w:style>
  <w:style w:type="paragraph" w:customStyle="1" w:styleId="Style36">
    <w:name w:val="Style36"/>
    <w:basedOn w:val="Normal"/>
    <w:rsid w:val="00BE429A"/>
    <w:pPr>
      <w:widowControl w:val="0"/>
      <w:autoSpaceDE w:val="0"/>
      <w:autoSpaceDN w:val="0"/>
      <w:adjustRightInd w:val="0"/>
      <w:jc w:val="center"/>
    </w:pPr>
  </w:style>
  <w:style w:type="paragraph" w:customStyle="1" w:styleId="Style37">
    <w:name w:val="Style37"/>
    <w:basedOn w:val="Normal"/>
    <w:rsid w:val="00BE429A"/>
    <w:pPr>
      <w:widowControl w:val="0"/>
      <w:autoSpaceDE w:val="0"/>
      <w:autoSpaceDN w:val="0"/>
      <w:adjustRightInd w:val="0"/>
      <w:spacing w:line="240" w:lineRule="exact"/>
      <w:ind w:firstLine="456"/>
      <w:jc w:val="both"/>
    </w:pPr>
  </w:style>
  <w:style w:type="paragraph" w:customStyle="1" w:styleId="Style38">
    <w:name w:val="Style38"/>
    <w:basedOn w:val="Normal"/>
    <w:rsid w:val="00BE429A"/>
    <w:pPr>
      <w:widowControl w:val="0"/>
      <w:autoSpaceDE w:val="0"/>
      <w:autoSpaceDN w:val="0"/>
      <w:adjustRightInd w:val="0"/>
      <w:spacing w:line="241" w:lineRule="exact"/>
      <w:ind w:firstLine="624"/>
      <w:jc w:val="both"/>
    </w:pPr>
  </w:style>
  <w:style w:type="paragraph" w:customStyle="1" w:styleId="Style39">
    <w:name w:val="Style39"/>
    <w:basedOn w:val="Normal"/>
    <w:rsid w:val="00BE429A"/>
    <w:pPr>
      <w:widowControl w:val="0"/>
      <w:autoSpaceDE w:val="0"/>
      <w:autoSpaceDN w:val="0"/>
      <w:adjustRightInd w:val="0"/>
      <w:spacing w:line="247" w:lineRule="exact"/>
      <w:ind w:firstLine="254"/>
    </w:pPr>
  </w:style>
  <w:style w:type="paragraph" w:customStyle="1" w:styleId="Style40">
    <w:name w:val="Style40"/>
    <w:basedOn w:val="Normal"/>
    <w:rsid w:val="00BE429A"/>
    <w:pPr>
      <w:widowControl w:val="0"/>
      <w:autoSpaceDE w:val="0"/>
      <w:autoSpaceDN w:val="0"/>
      <w:adjustRightInd w:val="0"/>
      <w:spacing w:line="240" w:lineRule="exact"/>
      <w:jc w:val="right"/>
    </w:pPr>
  </w:style>
  <w:style w:type="paragraph" w:customStyle="1" w:styleId="Style41">
    <w:name w:val="Style41"/>
    <w:basedOn w:val="Normal"/>
    <w:rsid w:val="00BE429A"/>
    <w:pPr>
      <w:widowControl w:val="0"/>
      <w:autoSpaceDE w:val="0"/>
      <w:autoSpaceDN w:val="0"/>
      <w:adjustRightInd w:val="0"/>
      <w:spacing w:line="240" w:lineRule="exact"/>
    </w:pPr>
  </w:style>
  <w:style w:type="paragraph" w:customStyle="1" w:styleId="Style42">
    <w:name w:val="Style42"/>
    <w:basedOn w:val="Normal"/>
    <w:rsid w:val="00BE429A"/>
    <w:pPr>
      <w:widowControl w:val="0"/>
      <w:autoSpaceDE w:val="0"/>
      <w:autoSpaceDN w:val="0"/>
      <w:adjustRightInd w:val="0"/>
      <w:spacing w:line="247" w:lineRule="exact"/>
      <w:ind w:hanging="82"/>
      <w:jc w:val="both"/>
    </w:pPr>
  </w:style>
  <w:style w:type="paragraph" w:customStyle="1" w:styleId="Style43">
    <w:name w:val="Style43"/>
    <w:basedOn w:val="Normal"/>
    <w:rsid w:val="00BE429A"/>
    <w:pPr>
      <w:widowControl w:val="0"/>
      <w:autoSpaceDE w:val="0"/>
      <w:autoSpaceDN w:val="0"/>
      <w:adjustRightInd w:val="0"/>
      <w:spacing w:line="239" w:lineRule="exact"/>
      <w:ind w:firstLine="384"/>
      <w:jc w:val="both"/>
    </w:pPr>
  </w:style>
  <w:style w:type="paragraph" w:customStyle="1" w:styleId="Style44">
    <w:name w:val="Style44"/>
    <w:basedOn w:val="Normal"/>
    <w:rsid w:val="00BE429A"/>
    <w:pPr>
      <w:widowControl w:val="0"/>
      <w:autoSpaceDE w:val="0"/>
      <w:autoSpaceDN w:val="0"/>
      <w:adjustRightInd w:val="0"/>
      <w:spacing w:line="259" w:lineRule="exact"/>
      <w:ind w:hanging="950"/>
    </w:pPr>
  </w:style>
  <w:style w:type="paragraph" w:customStyle="1" w:styleId="Style45">
    <w:name w:val="Style45"/>
    <w:basedOn w:val="Normal"/>
    <w:rsid w:val="00BE429A"/>
    <w:pPr>
      <w:widowControl w:val="0"/>
      <w:autoSpaceDE w:val="0"/>
      <w:autoSpaceDN w:val="0"/>
      <w:adjustRightInd w:val="0"/>
      <w:spacing w:line="240" w:lineRule="exact"/>
      <w:ind w:firstLine="130"/>
    </w:pPr>
  </w:style>
  <w:style w:type="paragraph" w:customStyle="1" w:styleId="Style46">
    <w:name w:val="Style46"/>
    <w:basedOn w:val="Normal"/>
    <w:rsid w:val="00BE429A"/>
    <w:pPr>
      <w:widowControl w:val="0"/>
      <w:autoSpaceDE w:val="0"/>
      <w:autoSpaceDN w:val="0"/>
      <w:adjustRightInd w:val="0"/>
      <w:spacing w:line="259" w:lineRule="exact"/>
      <w:ind w:firstLine="389"/>
      <w:jc w:val="both"/>
    </w:pPr>
  </w:style>
  <w:style w:type="paragraph" w:customStyle="1" w:styleId="Style47">
    <w:name w:val="Style47"/>
    <w:basedOn w:val="Normal"/>
    <w:rsid w:val="00BE429A"/>
    <w:pPr>
      <w:widowControl w:val="0"/>
      <w:autoSpaceDE w:val="0"/>
      <w:autoSpaceDN w:val="0"/>
      <w:adjustRightInd w:val="0"/>
    </w:pPr>
  </w:style>
  <w:style w:type="character" w:customStyle="1" w:styleId="FontStyle50">
    <w:name w:val="Font Style50"/>
    <w:rsid w:val="00BE429A"/>
    <w:rPr>
      <w:rFonts w:ascii="Candara" w:hAnsi="Candara"/>
      <w:i/>
      <w:spacing w:val="20"/>
      <w:sz w:val="14"/>
    </w:rPr>
  </w:style>
  <w:style w:type="character" w:customStyle="1" w:styleId="FontStyle51">
    <w:name w:val="Font Style51"/>
    <w:rsid w:val="00BE429A"/>
    <w:rPr>
      <w:rFonts w:ascii="Lucida Sans Unicode" w:hAnsi="Lucida Sans Unicode"/>
      <w:sz w:val="14"/>
    </w:rPr>
  </w:style>
  <w:style w:type="character" w:customStyle="1" w:styleId="FontStyle52">
    <w:name w:val="Font Style52"/>
    <w:rsid w:val="00BE429A"/>
    <w:rPr>
      <w:rFonts w:ascii="Arial" w:hAnsi="Arial"/>
      <w:i/>
      <w:sz w:val="16"/>
    </w:rPr>
  </w:style>
  <w:style w:type="character" w:customStyle="1" w:styleId="FontStyle53">
    <w:name w:val="Font Style53"/>
    <w:rsid w:val="00BE429A"/>
    <w:rPr>
      <w:rFonts w:ascii="Times New Roman" w:hAnsi="Times New Roman"/>
      <w:i/>
      <w:sz w:val="18"/>
    </w:rPr>
  </w:style>
  <w:style w:type="character" w:customStyle="1" w:styleId="FontStyle54">
    <w:name w:val="Font Style54"/>
    <w:rsid w:val="00BE429A"/>
    <w:rPr>
      <w:rFonts w:ascii="Arial" w:hAnsi="Arial"/>
      <w:i/>
      <w:sz w:val="16"/>
    </w:rPr>
  </w:style>
  <w:style w:type="character" w:customStyle="1" w:styleId="FontStyle55">
    <w:name w:val="Font Style55"/>
    <w:rsid w:val="00BE429A"/>
    <w:rPr>
      <w:rFonts w:ascii="Trebuchet MS" w:hAnsi="Trebuchet MS"/>
      <w:i/>
      <w:sz w:val="16"/>
    </w:rPr>
  </w:style>
  <w:style w:type="character" w:customStyle="1" w:styleId="FontStyle56">
    <w:name w:val="Font Style56"/>
    <w:rsid w:val="00BE429A"/>
    <w:rPr>
      <w:rFonts w:ascii="Times New Roman" w:hAnsi="Times New Roman"/>
      <w:i/>
      <w:sz w:val="8"/>
    </w:rPr>
  </w:style>
  <w:style w:type="character" w:customStyle="1" w:styleId="FontStyle57">
    <w:name w:val="Font Style57"/>
    <w:rsid w:val="00BE429A"/>
    <w:rPr>
      <w:rFonts w:ascii="Times New Roman" w:hAnsi="Times New Roman"/>
      <w:b/>
      <w:smallCaps/>
      <w:spacing w:val="20"/>
      <w:w w:val="10"/>
      <w:sz w:val="36"/>
    </w:rPr>
  </w:style>
  <w:style w:type="character" w:customStyle="1" w:styleId="FontStyle58">
    <w:name w:val="Font Style58"/>
    <w:rsid w:val="00BE429A"/>
    <w:rPr>
      <w:rFonts w:ascii="Arial Narrow" w:hAnsi="Arial Narrow"/>
      <w:b/>
      <w:i/>
      <w:sz w:val="10"/>
    </w:rPr>
  </w:style>
  <w:style w:type="character" w:customStyle="1" w:styleId="FontStyle59">
    <w:name w:val="Font Style59"/>
    <w:rsid w:val="00BE429A"/>
    <w:rPr>
      <w:rFonts w:ascii="Times New Roman" w:hAnsi="Times New Roman"/>
      <w:b/>
      <w:i/>
      <w:smallCaps/>
      <w:sz w:val="12"/>
    </w:rPr>
  </w:style>
  <w:style w:type="character" w:customStyle="1" w:styleId="FontStyle60">
    <w:name w:val="Font Style60"/>
    <w:rsid w:val="00BE429A"/>
    <w:rPr>
      <w:rFonts w:ascii="Lucida Sans Unicode" w:hAnsi="Lucida Sans Unicode"/>
      <w:spacing w:val="20"/>
      <w:sz w:val="10"/>
    </w:rPr>
  </w:style>
  <w:style w:type="character" w:customStyle="1" w:styleId="FontStyle61">
    <w:name w:val="Font Style61"/>
    <w:rsid w:val="00BE429A"/>
    <w:rPr>
      <w:rFonts w:ascii="Times New Roman" w:hAnsi="Times New Roman"/>
      <w:b/>
      <w:i/>
      <w:w w:val="50"/>
      <w:sz w:val="32"/>
    </w:rPr>
  </w:style>
  <w:style w:type="character" w:customStyle="1" w:styleId="FontStyle62">
    <w:name w:val="Font Style62"/>
    <w:rsid w:val="00BE429A"/>
    <w:rPr>
      <w:rFonts w:ascii="Times New Roman" w:hAnsi="Times New Roman"/>
      <w:b/>
      <w:w w:val="33"/>
      <w:sz w:val="54"/>
    </w:rPr>
  </w:style>
  <w:style w:type="character" w:customStyle="1" w:styleId="FontStyle64">
    <w:name w:val="Font Style64"/>
    <w:rsid w:val="00BE429A"/>
    <w:rPr>
      <w:rFonts w:ascii="Century Gothic" w:hAnsi="Century Gothic"/>
      <w:spacing w:val="90"/>
      <w:sz w:val="8"/>
    </w:rPr>
  </w:style>
  <w:style w:type="character" w:customStyle="1" w:styleId="FontStyle67">
    <w:name w:val="Font Style67"/>
    <w:rsid w:val="00BE429A"/>
    <w:rPr>
      <w:rFonts w:ascii="Times New Roman" w:hAnsi="Times New Roman"/>
      <w:b/>
      <w:spacing w:val="20"/>
      <w:sz w:val="14"/>
    </w:rPr>
  </w:style>
  <w:style w:type="character" w:styleId="FootnoteReference">
    <w:name w:val="footnote reference"/>
    <w:rsid w:val="00BE429A"/>
    <w:rPr>
      <w:rFonts w:cs="Times New Roman"/>
      <w:vertAlign w:val="superscript"/>
    </w:rPr>
  </w:style>
  <w:style w:type="paragraph" w:customStyle="1" w:styleId="Normal1">
    <w:name w:val="Normal1"/>
    <w:rsid w:val="00BE429A"/>
    <w:pPr>
      <w:widowControl w:val="0"/>
      <w:adjustRightInd w:val="0"/>
      <w:spacing w:line="360" w:lineRule="atLeast"/>
      <w:jc w:val="both"/>
      <w:textAlignment w:val="baseline"/>
    </w:pPr>
    <w:rPr>
      <w:rFonts w:ascii="Times New Roman" w:eastAsia="Times New Roman" w:hAnsi="Times New Roman" w:cs="Times New Roman"/>
      <w:sz w:val="20"/>
      <w:szCs w:val="20"/>
      <w:lang w:val="ru-RU" w:eastAsia="ru-RU"/>
    </w:rPr>
  </w:style>
  <w:style w:type="paragraph" w:customStyle="1" w:styleId="BodyTextIndent21">
    <w:name w:val="Body Text Indent 21"/>
    <w:basedOn w:val="Normal1"/>
    <w:rsid w:val="00BE429A"/>
    <w:pPr>
      <w:ind w:firstLine="720"/>
    </w:pPr>
    <w:rPr>
      <w:rFonts w:ascii="Times/Kazakh" w:hAnsi="Times/Kazakh"/>
      <w:sz w:val="28"/>
    </w:rPr>
  </w:style>
  <w:style w:type="paragraph" w:styleId="PlainText">
    <w:name w:val="Plain Text"/>
    <w:basedOn w:val="Normal"/>
    <w:link w:val="PlainTextChar"/>
    <w:rsid w:val="00BE429A"/>
    <w:pPr>
      <w:widowControl w:val="0"/>
      <w:adjustRightInd w:val="0"/>
      <w:spacing w:line="360" w:lineRule="atLeast"/>
      <w:jc w:val="both"/>
      <w:textAlignment w:val="baseline"/>
    </w:pPr>
    <w:rPr>
      <w:rFonts w:ascii="Courier New" w:hAnsi="Courier New" w:cs="Courier New"/>
      <w:sz w:val="20"/>
      <w:szCs w:val="20"/>
    </w:rPr>
  </w:style>
  <w:style w:type="character" w:customStyle="1" w:styleId="PlainTextChar">
    <w:name w:val="Plain Text Char"/>
    <w:basedOn w:val="DefaultParagraphFont"/>
    <w:link w:val="PlainText"/>
    <w:rsid w:val="00BE429A"/>
    <w:rPr>
      <w:rFonts w:ascii="Courier New" w:eastAsia="Times New Roman" w:hAnsi="Courier New" w:cs="Courier New"/>
      <w:sz w:val="20"/>
      <w:szCs w:val="20"/>
      <w:lang w:val="ru-RU" w:eastAsia="ru-RU"/>
    </w:rPr>
  </w:style>
  <w:style w:type="character" w:customStyle="1" w:styleId="HTMLPreformattedChar">
    <w:name w:val="HTML Preformatted Char"/>
    <w:link w:val="HTMLPreformatted"/>
    <w:semiHidden/>
    <w:rsid w:val="00BE429A"/>
    <w:rPr>
      <w:rFonts w:ascii="Courier New" w:hAnsi="Courier New"/>
      <w:sz w:val="17"/>
      <w:szCs w:val="17"/>
      <w:shd w:val="clear" w:color="auto" w:fill="FAFAF0"/>
      <w:lang w:eastAsia="ru-RU"/>
    </w:rPr>
  </w:style>
  <w:style w:type="paragraph" w:styleId="HTMLPreformatted">
    <w:name w:val="HTML Preformatted"/>
    <w:basedOn w:val="Normal"/>
    <w:link w:val="HTMLPreformattedChar"/>
    <w:semiHidden/>
    <w:rsid w:val="00BE429A"/>
    <w:pPr>
      <w:widowControl w:val="0"/>
      <w:pBdr>
        <w:left w:val="single" w:sz="36" w:space="8" w:color="CCCCCC"/>
      </w:pBdr>
      <w:shd w:val="clear" w:color="auto" w:fill="FAF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pPr>
    <w:rPr>
      <w:rFonts w:ascii="Courier New" w:eastAsiaTheme="minorHAnsi" w:hAnsi="Courier New" w:cstheme="minorBidi"/>
      <w:sz w:val="17"/>
      <w:szCs w:val="17"/>
      <w:shd w:val="clear" w:color="auto" w:fill="FAFAF0"/>
      <w:lang w:val="en-KZ"/>
    </w:rPr>
  </w:style>
  <w:style w:type="character" w:customStyle="1" w:styleId="HTMLPreformattedChar1">
    <w:name w:val="HTML Preformatted Char1"/>
    <w:basedOn w:val="DefaultParagraphFont"/>
    <w:uiPriority w:val="99"/>
    <w:semiHidden/>
    <w:rsid w:val="00BE429A"/>
    <w:rPr>
      <w:rFonts w:ascii="Consolas" w:eastAsia="Times New Roman" w:hAnsi="Consolas" w:cs="Consolas"/>
      <w:sz w:val="20"/>
      <w:szCs w:val="20"/>
      <w:lang w:val="ru-RU" w:eastAsia="ru-RU"/>
    </w:rPr>
  </w:style>
  <w:style w:type="character" w:customStyle="1" w:styleId="HTML1">
    <w:name w:val="Стандартный HTML Знак1"/>
    <w:basedOn w:val="DefaultParagraphFont"/>
    <w:semiHidden/>
    <w:rsid w:val="00BE429A"/>
    <w:rPr>
      <w:rFonts w:ascii="Consolas" w:eastAsia="Times New Roman" w:hAnsi="Consolas" w:cs="Times New Roman"/>
      <w:sz w:val="20"/>
      <w:szCs w:val="20"/>
      <w:lang w:eastAsia="ru-RU"/>
    </w:rPr>
  </w:style>
  <w:style w:type="paragraph" w:customStyle="1" w:styleId="mainnewsletter">
    <w:name w:val="mainnewsletter"/>
    <w:basedOn w:val="Normal"/>
    <w:rsid w:val="00BE429A"/>
    <w:pPr>
      <w:widowControl w:val="0"/>
      <w:autoSpaceDE w:val="0"/>
      <w:autoSpaceDN w:val="0"/>
      <w:adjustRightInd w:val="0"/>
      <w:spacing w:before="150" w:after="150"/>
      <w:jc w:val="center"/>
    </w:pPr>
    <w:rPr>
      <w:rFonts w:ascii="Arial" w:hAnsi="Arial" w:cs="Arial"/>
      <w:b/>
      <w:bCs/>
      <w:color w:val="000000"/>
      <w:sz w:val="21"/>
      <w:szCs w:val="21"/>
    </w:rPr>
  </w:style>
  <w:style w:type="paragraph" w:customStyle="1" w:styleId="newsletterbutton">
    <w:name w:val="newsletterbutton"/>
    <w:basedOn w:val="Normal"/>
    <w:rsid w:val="00BE429A"/>
    <w:pPr>
      <w:widowControl w:val="0"/>
      <w:pBdr>
        <w:top w:val="single" w:sz="36" w:space="4" w:color="000000"/>
        <w:left w:val="single" w:sz="36" w:space="0" w:color="000000"/>
        <w:bottom w:val="single" w:sz="36" w:space="0" w:color="000000"/>
        <w:right w:val="single" w:sz="36" w:space="0" w:color="000000"/>
      </w:pBdr>
      <w:autoSpaceDE w:val="0"/>
      <w:autoSpaceDN w:val="0"/>
      <w:adjustRightInd w:val="0"/>
      <w:spacing w:before="150" w:after="150"/>
      <w:jc w:val="center"/>
    </w:pPr>
    <w:rPr>
      <w:b/>
      <w:bCs/>
    </w:rPr>
  </w:style>
  <w:style w:type="paragraph" w:customStyle="1" w:styleId="newsletterbuttonhighslide">
    <w:name w:val="newsletterbutton_highslide"/>
    <w:basedOn w:val="Normal"/>
    <w:rsid w:val="00BE429A"/>
    <w:pPr>
      <w:widowControl w:val="0"/>
      <w:pBdr>
        <w:top w:val="single" w:sz="2" w:space="4" w:color="000000"/>
        <w:left w:val="single" w:sz="2" w:space="0" w:color="000000"/>
        <w:bottom w:val="single" w:sz="2" w:space="0" w:color="000000"/>
        <w:right w:val="single" w:sz="2" w:space="0" w:color="000000"/>
      </w:pBdr>
      <w:autoSpaceDE w:val="0"/>
      <w:autoSpaceDN w:val="0"/>
      <w:adjustRightInd w:val="0"/>
      <w:spacing w:before="150" w:after="150"/>
      <w:jc w:val="center"/>
    </w:pPr>
    <w:rPr>
      <w:b/>
      <w:bCs/>
    </w:rPr>
  </w:style>
  <w:style w:type="paragraph" w:customStyle="1" w:styleId="normalsublayout">
    <w:name w:val="normalsublayout"/>
    <w:basedOn w:val="Normal"/>
    <w:rsid w:val="00BE429A"/>
    <w:pPr>
      <w:widowControl w:val="0"/>
      <w:shd w:val="clear" w:color="auto" w:fill="FFFFFF"/>
      <w:autoSpaceDE w:val="0"/>
      <w:autoSpaceDN w:val="0"/>
      <w:adjustRightInd w:val="0"/>
      <w:spacing w:before="75" w:after="150"/>
    </w:pPr>
    <w:rPr>
      <w:color w:val="92939D"/>
      <w:sz w:val="18"/>
      <w:szCs w:val="18"/>
    </w:rPr>
  </w:style>
  <w:style w:type="paragraph" w:customStyle="1" w:styleId="highslide-html">
    <w:name w:val="highslide-html"/>
    <w:basedOn w:val="Normal"/>
    <w:rsid w:val="00BE429A"/>
    <w:pPr>
      <w:widowControl w:val="0"/>
      <w:shd w:val="clear" w:color="auto" w:fill="FFFFFF"/>
      <w:autoSpaceDE w:val="0"/>
      <w:autoSpaceDN w:val="0"/>
      <w:adjustRightInd w:val="0"/>
      <w:spacing w:before="150" w:after="150"/>
    </w:pPr>
  </w:style>
  <w:style w:type="paragraph" w:customStyle="1" w:styleId="highslide-html-content">
    <w:name w:val="highslide-html-content"/>
    <w:basedOn w:val="Normal"/>
    <w:rsid w:val="00BE429A"/>
    <w:pPr>
      <w:widowControl w:val="0"/>
      <w:autoSpaceDE w:val="0"/>
      <w:autoSpaceDN w:val="0"/>
      <w:adjustRightInd w:val="0"/>
      <w:spacing w:before="150" w:after="150"/>
    </w:pPr>
    <w:rPr>
      <w:vanish/>
    </w:rPr>
  </w:style>
  <w:style w:type="paragraph" w:customStyle="1" w:styleId="highslide-loading">
    <w:name w:val="highslide-loading"/>
    <w:basedOn w:val="Normal"/>
    <w:rsid w:val="00BE429A"/>
    <w:pPr>
      <w:widowControl w:val="0"/>
      <w:pBdr>
        <w:top w:val="single" w:sz="6" w:space="2" w:color="000000"/>
        <w:left w:val="single" w:sz="6" w:space="17" w:color="000000"/>
        <w:bottom w:val="single" w:sz="6" w:space="2" w:color="000000"/>
        <w:right w:val="single" w:sz="6" w:space="2" w:color="000000"/>
      </w:pBdr>
      <w:shd w:val="clear" w:color="auto" w:fill="FFFFFF"/>
      <w:autoSpaceDE w:val="0"/>
      <w:autoSpaceDN w:val="0"/>
      <w:adjustRightInd w:val="0"/>
      <w:spacing w:before="150" w:after="150"/>
    </w:pPr>
    <w:rPr>
      <w:rFonts w:ascii="Arial" w:hAnsi="Arial" w:cs="Arial"/>
      <w:b/>
      <w:bCs/>
      <w:color w:val="000000"/>
      <w:sz w:val="16"/>
      <w:szCs w:val="16"/>
    </w:rPr>
  </w:style>
  <w:style w:type="paragraph" w:customStyle="1" w:styleId="highslide-wrapper">
    <w:name w:val="highslide-wrapper"/>
    <w:basedOn w:val="Normal"/>
    <w:rsid w:val="00BE429A"/>
    <w:pPr>
      <w:widowControl w:val="0"/>
      <w:shd w:val="clear" w:color="auto" w:fill="FFFFFF"/>
      <w:autoSpaceDE w:val="0"/>
      <w:autoSpaceDN w:val="0"/>
      <w:adjustRightInd w:val="0"/>
      <w:spacing w:before="150" w:after="150"/>
    </w:pPr>
  </w:style>
  <w:style w:type="paragraph" w:customStyle="1" w:styleId="highslide-display-block">
    <w:name w:val="highslide-display-block"/>
    <w:basedOn w:val="Normal"/>
    <w:rsid w:val="00BE429A"/>
    <w:pPr>
      <w:widowControl w:val="0"/>
      <w:autoSpaceDE w:val="0"/>
      <w:autoSpaceDN w:val="0"/>
      <w:adjustRightInd w:val="0"/>
      <w:spacing w:before="150" w:after="150"/>
    </w:pPr>
  </w:style>
  <w:style w:type="paragraph" w:customStyle="1" w:styleId="highslide-display-none">
    <w:name w:val="highslide-display-none"/>
    <w:basedOn w:val="Normal"/>
    <w:rsid w:val="00BE429A"/>
    <w:pPr>
      <w:widowControl w:val="0"/>
      <w:autoSpaceDE w:val="0"/>
      <w:autoSpaceDN w:val="0"/>
      <w:adjustRightInd w:val="0"/>
      <w:spacing w:before="150" w:after="150"/>
    </w:pPr>
    <w:rPr>
      <w:vanish/>
    </w:rPr>
  </w:style>
  <w:style w:type="paragraph" w:customStyle="1" w:styleId="ddp2content">
    <w:name w:val="ddp2_content"/>
    <w:basedOn w:val="Normal"/>
    <w:rsid w:val="00BE429A"/>
    <w:pPr>
      <w:widowControl w:val="0"/>
      <w:shd w:val="clear" w:color="auto" w:fill="35B4E7"/>
      <w:autoSpaceDE w:val="0"/>
      <w:autoSpaceDN w:val="0"/>
      <w:adjustRightInd w:val="0"/>
      <w:spacing w:before="150" w:after="150"/>
    </w:pPr>
    <w:rPr>
      <w:color w:val="DBEBF3"/>
    </w:rPr>
  </w:style>
  <w:style w:type="paragraph" w:customStyle="1" w:styleId="gap">
    <w:name w:val="gap"/>
    <w:basedOn w:val="Normal"/>
    <w:rsid w:val="00BE429A"/>
    <w:pPr>
      <w:widowControl w:val="0"/>
      <w:autoSpaceDE w:val="0"/>
      <w:autoSpaceDN w:val="0"/>
      <w:adjustRightInd w:val="0"/>
      <w:spacing w:before="150" w:after="150"/>
    </w:pPr>
  </w:style>
  <w:style w:type="paragraph" w:customStyle="1" w:styleId="ddp1tl">
    <w:name w:val="ddp1_tl"/>
    <w:basedOn w:val="Normal"/>
    <w:rsid w:val="00BE429A"/>
    <w:pPr>
      <w:widowControl w:val="0"/>
      <w:shd w:val="clear" w:color="auto" w:fill="D3E7F1"/>
      <w:autoSpaceDE w:val="0"/>
      <w:autoSpaceDN w:val="0"/>
      <w:adjustRightInd w:val="0"/>
      <w:spacing w:before="150" w:after="150"/>
    </w:pPr>
  </w:style>
  <w:style w:type="paragraph" w:customStyle="1" w:styleId="ddp1tc">
    <w:name w:val="ddp1_tc"/>
    <w:basedOn w:val="Normal"/>
    <w:rsid w:val="00BE429A"/>
    <w:pPr>
      <w:widowControl w:val="0"/>
      <w:shd w:val="clear" w:color="auto" w:fill="D3E7F1"/>
      <w:autoSpaceDE w:val="0"/>
      <w:autoSpaceDN w:val="0"/>
      <w:adjustRightInd w:val="0"/>
      <w:spacing w:before="150" w:after="150"/>
    </w:pPr>
  </w:style>
  <w:style w:type="paragraph" w:customStyle="1" w:styleId="ddp1tr">
    <w:name w:val="ddp1_tr"/>
    <w:basedOn w:val="Normal"/>
    <w:rsid w:val="00BE429A"/>
    <w:pPr>
      <w:widowControl w:val="0"/>
      <w:shd w:val="clear" w:color="auto" w:fill="D3E7F1"/>
      <w:autoSpaceDE w:val="0"/>
      <w:autoSpaceDN w:val="0"/>
      <w:adjustRightInd w:val="0"/>
      <w:spacing w:before="150" w:after="150"/>
    </w:pPr>
  </w:style>
  <w:style w:type="paragraph" w:customStyle="1" w:styleId="ddp1ml">
    <w:name w:val="ddp1_ml"/>
    <w:basedOn w:val="Normal"/>
    <w:rsid w:val="00BE429A"/>
    <w:pPr>
      <w:widowControl w:val="0"/>
      <w:shd w:val="clear" w:color="auto" w:fill="D3E7F1"/>
      <w:autoSpaceDE w:val="0"/>
      <w:autoSpaceDN w:val="0"/>
      <w:adjustRightInd w:val="0"/>
      <w:spacing w:before="150" w:after="150"/>
    </w:pPr>
  </w:style>
  <w:style w:type="paragraph" w:customStyle="1" w:styleId="ddp1content">
    <w:name w:val="ddp1_content"/>
    <w:basedOn w:val="Normal"/>
    <w:rsid w:val="00BE429A"/>
    <w:pPr>
      <w:widowControl w:val="0"/>
      <w:shd w:val="clear" w:color="auto" w:fill="D3E7F1"/>
      <w:autoSpaceDE w:val="0"/>
      <w:autoSpaceDN w:val="0"/>
      <w:adjustRightInd w:val="0"/>
      <w:spacing w:before="150" w:after="150"/>
    </w:pPr>
  </w:style>
  <w:style w:type="paragraph" w:customStyle="1" w:styleId="ddp1mr">
    <w:name w:val="ddp1_mr"/>
    <w:basedOn w:val="Normal"/>
    <w:rsid w:val="00BE429A"/>
    <w:pPr>
      <w:widowControl w:val="0"/>
      <w:shd w:val="clear" w:color="auto" w:fill="D3E7F1"/>
      <w:autoSpaceDE w:val="0"/>
      <w:autoSpaceDN w:val="0"/>
      <w:adjustRightInd w:val="0"/>
      <w:spacing w:before="150" w:after="150"/>
    </w:pPr>
  </w:style>
  <w:style w:type="paragraph" w:customStyle="1" w:styleId="ddp1bl">
    <w:name w:val="ddp1_bl"/>
    <w:basedOn w:val="Normal"/>
    <w:rsid w:val="00BE429A"/>
    <w:pPr>
      <w:widowControl w:val="0"/>
      <w:shd w:val="clear" w:color="auto" w:fill="D3E7F1"/>
      <w:autoSpaceDE w:val="0"/>
      <w:autoSpaceDN w:val="0"/>
      <w:adjustRightInd w:val="0"/>
      <w:spacing w:before="150" w:after="150"/>
    </w:pPr>
  </w:style>
  <w:style w:type="paragraph" w:customStyle="1" w:styleId="ddp1bc">
    <w:name w:val="ddp1_bc"/>
    <w:basedOn w:val="Normal"/>
    <w:rsid w:val="00BE429A"/>
    <w:pPr>
      <w:widowControl w:val="0"/>
      <w:shd w:val="clear" w:color="auto" w:fill="D3E7F1"/>
      <w:autoSpaceDE w:val="0"/>
      <w:autoSpaceDN w:val="0"/>
      <w:adjustRightInd w:val="0"/>
      <w:spacing w:before="150" w:after="150"/>
    </w:pPr>
  </w:style>
  <w:style w:type="paragraph" w:customStyle="1" w:styleId="ddp1br">
    <w:name w:val="ddp1_br"/>
    <w:basedOn w:val="Normal"/>
    <w:rsid w:val="00BE429A"/>
    <w:pPr>
      <w:widowControl w:val="0"/>
      <w:shd w:val="clear" w:color="auto" w:fill="D3E7F1"/>
      <w:autoSpaceDE w:val="0"/>
      <w:autoSpaceDN w:val="0"/>
      <w:adjustRightInd w:val="0"/>
      <w:spacing w:before="150" w:after="150"/>
    </w:pPr>
  </w:style>
  <w:style w:type="paragraph" w:customStyle="1" w:styleId="ddp1tagl">
    <w:name w:val="ddp1_tag_l"/>
    <w:basedOn w:val="Normal"/>
    <w:rsid w:val="00BE429A"/>
    <w:pPr>
      <w:widowControl w:val="0"/>
      <w:shd w:val="clear" w:color="auto" w:fill="D3E7F1"/>
      <w:autoSpaceDE w:val="0"/>
      <w:autoSpaceDN w:val="0"/>
      <w:adjustRightInd w:val="0"/>
      <w:spacing w:before="150" w:after="150"/>
    </w:pPr>
  </w:style>
  <w:style w:type="paragraph" w:customStyle="1" w:styleId="ddp1tag">
    <w:name w:val="ddp1_tag"/>
    <w:basedOn w:val="Normal"/>
    <w:rsid w:val="00BE429A"/>
    <w:pPr>
      <w:widowControl w:val="0"/>
      <w:shd w:val="clear" w:color="auto" w:fill="D3E7F1"/>
      <w:autoSpaceDE w:val="0"/>
      <w:autoSpaceDN w:val="0"/>
      <w:adjustRightInd w:val="0"/>
      <w:spacing w:before="150" w:after="150"/>
    </w:pPr>
  </w:style>
  <w:style w:type="paragraph" w:customStyle="1" w:styleId="ddp1tagr">
    <w:name w:val="ddp1_tag_r"/>
    <w:basedOn w:val="Normal"/>
    <w:rsid w:val="00BE429A"/>
    <w:pPr>
      <w:widowControl w:val="0"/>
      <w:shd w:val="clear" w:color="auto" w:fill="D3E7F1"/>
      <w:autoSpaceDE w:val="0"/>
      <w:autoSpaceDN w:val="0"/>
      <w:adjustRightInd w:val="0"/>
      <w:spacing w:before="150" w:after="150"/>
    </w:pPr>
  </w:style>
  <w:style w:type="paragraph" w:customStyle="1" w:styleId="ddp2tl">
    <w:name w:val="ddp2_tl"/>
    <w:basedOn w:val="Normal"/>
    <w:rsid w:val="00BE429A"/>
    <w:pPr>
      <w:widowControl w:val="0"/>
      <w:autoSpaceDE w:val="0"/>
      <w:autoSpaceDN w:val="0"/>
      <w:adjustRightInd w:val="0"/>
      <w:spacing w:before="150" w:after="150"/>
    </w:pPr>
  </w:style>
  <w:style w:type="paragraph" w:customStyle="1" w:styleId="ddp2tc">
    <w:name w:val="ddp2_tc"/>
    <w:basedOn w:val="Normal"/>
    <w:rsid w:val="00BE429A"/>
    <w:pPr>
      <w:widowControl w:val="0"/>
      <w:autoSpaceDE w:val="0"/>
      <w:autoSpaceDN w:val="0"/>
      <w:adjustRightInd w:val="0"/>
      <w:spacing w:before="150" w:after="150"/>
    </w:pPr>
  </w:style>
  <w:style w:type="paragraph" w:customStyle="1" w:styleId="ddp2tr">
    <w:name w:val="ddp2_tr"/>
    <w:basedOn w:val="Normal"/>
    <w:rsid w:val="00BE429A"/>
    <w:pPr>
      <w:widowControl w:val="0"/>
      <w:autoSpaceDE w:val="0"/>
      <w:autoSpaceDN w:val="0"/>
      <w:adjustRightInd w:val="0"/>
      <w:spacing w:before="150" w:after="150"/>
    </w:pPr>
  </w:style>
  <w:style w:type="paragraph" w:customStyle="1" w:styleId="ddp2ml">
    <w:name w:val="ddp2_ml"/>
    <w:basedOn w:val="Normal"/>
    <w:rsid w:val="00BE429A"/>
    <w:pPr>
      <w:widowControl w:val="0"/>
      <w:autoSpaceDE w:val="0"/>
      <w:autoSpaceDN w:val="0"/>
      <w:adjustRightInd w:val="0"/>
      <w:spacing w:before="150" w:after="150"/>
    </w:pPr>
  </w:style>
  <w:style w:type="paragraph" w:customStyle="1" w:styleId="ddp2mr">
    <w:name w:val="ddp2_mr"/>
    <w:basedOn w:val="Normal"/>
    <w:rsid w:val="00BE429A"/>
    <w:pPr>
      <w:widowControl w:val="0"/>
      <w:autoSpaceDE w:val="0"/>
      <w:autoSpaceDN w:val="0"/>
      <w:adjustRightInd w:val="0"/>
      <w:spacing w:before="150" w:after="150"/>
    </w:pPr>
  </w:style>
  <w:style w:type="paragraph" w:customStyle="1" w:styleId="ddp2bl">
    <w:name w:val="ddp2_bl"/>
    <w:basedOn w:val="Normal"/>
    <w:rsid w:val="00BE429A"/>
    <w:pPr>
      <w:widowControl w:val="0"/>
      <w:autoSpaceDE w:val="0"/>
      <w:autoSpaceDN w:val="0"/>
      <w:adjustRightInd w:val="0"/>
      <w:spacing w:before="150" w:after="150"/>
    </w:pPr>
  </w:style>
  <w:style w:type="paragraph" w:customStyle="1" w:styleId="ddp2bc">
    <w:name w:val="ddp2_bc"/>
    <w:basedOn w:val="Normal"/>
    <w:rsid w:val="00BE429A"/>
    <w:pPr>
      <w:widowControl w:val="0"/>
      <w:autoSpaceDE w:val="0"/>
      <w:autoSpaceDN w:val="0"/>
      <w:adjustRightInd w:val="0"/>
      <w:spacing w:before="150" w:after="150"/>
    </w:pPr>
  </w:style>
  <w:style w:type="paragraph" w:customStyle="1" w:styleId="ddp2br">
    <w:name w:val="ddp2_br"/>
    <w:basedOn w:val="Normal"/>
    <w:rsid w:val="00BE429A"/>
    <w:pPr>
      <w:widowControl w:val="0"/>
      <w:autoSpaceDE w:val="0"/>
      <w:autoSpaceDN w:val="0"/>
      <w:adjustRightInd w:val="0"/>
      <w:spacing w:before="150" w:after="150"/>
    </w:pPr>
  </w:style>
  <w:style w:type="paragraph" w:customStyle="1" w:styleId="ddp2tagl">
    <w:name w:val="ddp2_tag_l"/>
    <w:basedOn w:val="Normal"/>
    <w:rsid w:val="00BE429A"/>
    <w:pPr>
      <w:widowControl w:val="0"/>
      <w:autoSpaceDE w:val="0"/>
      <w:autoSpaceDN w:val="0"/>
      <w:adjustRightInd w:val="0"/>
      <w:spacing w:before="150" w:after="150"/>
    </w:pPr>
  </w:style>
  <w:style w:type="paragraph" w:customStyle="1" w:styleId="ddp2tagr">
    <w:name w:val="ddp2_tag_r"/>
    <w:basedOn w:val="Normal"/>
    <w:rsid w:val="00BE429A"/>
    <w:pPr>
      <w:widowControl w:val="0"/>
      <w:autoSpaceDE w:val="0"/>
      <w:autoSpaceDN w:val="0"/>
      <w:adjustRightInd w:val="0"/>
      <w:spacing w:before="150" w:after="150"/>
    </w:pPr>
  </w:style>
  <w:style w:type="paragraph" w:customStyle="1" w:styleId="ddp2tag">
    <w:name w:val="ddp2_tag"/>
    <w:basedOn w:val="Normal"/>
    <w:rsid w:val="00BE429A"/>
    <w:pPr>
      <w:widowControl w:val="0"/>
      <w:shd w:val="clear" w:color="auto" w:fill="35B4E7"/>
      <w:autoSpaceDE w:val="0"/>
      <w:autoSpaceDN w:val="0"/>
      <w:adjustRightInd w:val="0"/>
      <w:spacing w:before="150" w:after="150"/>
    </w:pPr>
  </w:style>
  <w:style w:type="paragraph" w:customStyle="1" w:styleId="clearfix">
    <w:name w:val="clearfix"/>
    <w:basedOn w:val="Normal"/>
    <w:rsid w:val="00BE429A"/>
    <w:pPr>
      <w:widowControl w:val="0"/>
      <w:autoSpaceDE w:val="0"/>
      <w:autoSpaceDN w:val="0"/>
      <w:adjustRightInd w:val="0"/>
      <w:spacing w:before="150" w:after="150"/>
    </w:pPr>
  </w:style>
  <w:style w:type="paragraph" w:customStyle="1" w:styleId="pathway">
    <w:name w:val="pathway"/>
    <w:basedOn w:val="Normal"/>
    <w:rsid w:val="00BE429A"/>
    <w:pPr>
      <w:widowControl w:val="0"/>
      <w:autoSpaceDE w:val="0"/>
      <w:autoSpaceDN w:val="0"/>
      <w:adjustRightInd w:val="0"/>
      <w:spacing w:before="150" w:after="150"/>
    </w:pPr>
    <w:rPr>
      <w:color w:val="666666"/>
    </w:rPr>
  </w:style>
  <w:style w:type="paragraph" w:customStyle="1" w:styleId="contentheading">
    <w:name w:val="contentheading"/>
    <w:basedOn w:val="Normal"/>
    <w:rsid w:val="00BE429A"/>
    <w:pPr>
      <w:widowControl w:val="0"/>
      <w:autoSpaceDE w:val="0"/>
      <w:autoSpaceDN w:val="0"/>
      <w:adjustRightInd w:val="0"/>
      <w:spacing w:before="150" w:after="150"/>
    </w:pPr>
    <w:rPr>
      <w:rFonts w:ascii="Lucida Sans Unicode" w:hAnsi="Lucida Sans Unicode" w:cs="Lucida Sans Unicode"/>
      <w:b/>
      <w:bCs/>
      <w:color w:val="FF6600"/>
      <w:sz w:val="21"/>
      <w:szCs w:val="21"/>
    </w:rPr>
  </w:style>
  <w:style w:type="paragraph" w:customStyle="1" w:styleId="contentpane">
    <w:name w:val="contentpane"/>
    <w:basedOn w:val="Normal"/>
    <w:rsid w:val="00BE429A"/>
    <w:pPr>
      <w:widowControl w:val="0"/>
      <w:autoSpaceDE w:val="0"/>
      <w:autoSpaceDN w:val="0"/>
      <w:adjustRightInd w:val="0"/>
      <w:spacing w:before="150" w:after="150"/>
    </w:pPr>
  </w:style>
  <w:style w:type="paragraph" w:customStyle="1" w:styleId="contentrating">
    <w:name w:val="content_rating"/>
    <w:basedOn w:val="Normal"/>
    <w:rsid w:val="00BE429A"/>
    <w:pPr>
      <w:widowControl w:val="0"/>
      <w:autoSpaceDE w:val="0"/>
      <w:autoSpaceDN w:val="0"/>
      <w:adjustRightInd w:val="0"/>
      <w:spacing w:before="150" w:after="150"/>
    </w:pPr>
    <w:rPr>
      <w:sz w:val="19"/>
      <w:szCs w:val="19"/>
    </w:rPr>
  </w:style>
  <w:style w:type="paragraph" w:customStyle="1" w:styleId="contentvote">
    <w:name w:val="content_vote"/>
    <w:basedOn w:val="Normal"/>
    <w:rsid w:val="00BE429A"/>
    <w:pPr>
      <w:widowControl w:val="0"/>
      <w:autoSpaceDE w:val="0"/>
      <w:autoSpaceDN w:val="0"/>
      <w:adjustRightInd w:val="0"/>
      <w:spacing w:before="150" w:after="150"/>
    </w:pPr>
    <w:rPr>
      <w:sz w:val="19"/>
      <w:szCs w:val="19"/>
    </w:rPr>
  </w:style>
  <w:style w:type="paragraph" w:customStyle="1" w:styleId="buttonheading">
    <w:name w:val="buttonheading"/>
    <w:basedOn w:val="Normal"/>
    <w:rsid w:val="00BE429A"/>
    <w:pPr>
      <w:widowControl w:val="0"/>
      <w:autoSpaceDE w:val="0"/>
      <w:autoSpaceDN w:val="0"/>
      <w:adjustRightInd w:val="0"/>
      <w:spacing w:before="150" w:after="150"/>
    </w:pPr>
    <w:rPr>
      <w:sz w:val="18"/>
      <w:szCs w:val="18"/>
    </w:rPr>
  </w:style>
  <w:style w:type="paragraph" w:customStyle="1" w:styleId="createdate">
    <w:name w:val="createdate"/>
    <w:basedOn w:val="Normal"/>
    <w:rsid w:val="00BE429A"/>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modifydate">
    <w:name w:val="modifydate"/>
    <w:basedOn w:val="Normal"/>
    <w:rsid w:val="00BE429A"/>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newsfeeddate">
    <w:name w:val="newsfeeddate"/>
    <w:basedOn w:val="Normal"/>
    <w:rsid w:val="00BE429A"/>
    <w:pPr>
      <w:widowControl w:val="0"/>
      <w:autoSpaceDE w:val="0"/>
      <w:autoSpaceDN w:val="0"/>
      <w:adjustRightInd w:val="0"/>
      <w:spacing w:before="150" w:after="150"/>
    </w:pPr>
    <w:rPr>
      <w:color w:val="D34807"/>
      <w:sz w:val="15"/>
      <w:szCs w:val="15"/>
    </w:rPr>
  </w:style>
  <w:style w:type="paragraph" w:customStyle="1" w:styleId="small">
    <w:name w:val="small"/>
    <w:basedOn w:val="Normal"/>
    <w:rsid w:val="00BE429A"/>
    <w:pPr>
      <w:widowControl w:val="0"/>
      <w:autoSpaceDE w:val="0"/>
      <w:autoSpaceDN w:val="0"/>
      <w:adjustRightInd w:val="0"/>
      <w:spacing w:before="150" w:after="150"/>
    </w:pPr>
    <w:rPr>
      <w:rFonts w:ascii="Lucida Sans Unicode" w:hAnsi="Lucida Sans Unicode" w:cs="Lucida Sans Unicode"/>
      <w:color w:val="FFFFFF"/>
      <w:sz w:val="15"/>
      <w:szCs w:val="15"/>
    </w:rPr>
  </w:style>
  <w:style w:type="paragraph" w:customStyle="1" w:styleId="pagenav">
    <w:name w:val="pagenav"/>
    <w:basedOn w:val="Normal"/>
    <w:rsid w:val="00BE429A"/>
    <w:pPr>
      <w:widowControl w:val="0"/>
      <w:autoSpaceDE w:val="0"/>
      <w:autoSpaceDN w:val="0"/>
      <w:adjustRightInd w:val="0"/>
      <w:spacing w:before="150" w:after="150"/>
    </w:pPr>
    <w:rPr>
      <w:color w:val="258FCD"/>
    </w:rPr>
  </w:style>
  <w:style w:type="paragraph" w:customStyle="1" w:styleId="pagenavbar">
    <w:name w:val="pagenavbar"/>
    <w:basedOn w:val="Normal"/>
    <w:rsid w:val="00BE429A"/>
    <w:pPr>
      <w:widowControl w:val="0"/>
      <w:autoSpaceDE w:val="0"/>
      <w:autoSpaceDN w:val="0"/>
      <w:adjustRightInd w:val="0"/>
      <w:spacing w:before="150" w:after="150"/>
    </w:pPr>
    <w:rPr>
      <w:sz w:val="17"/>
      <w:szCs w:val="17"/>
    </w:rPr>
  </w:style>
  <w:style w:type="paragraph" w:customStyle="1" w:styleId="pagenavcounter">
    <w:name w:val="pagenavcounter"/>
    <w:basedOn w:val="Normal"/>
    <w:rsid w:val="00BE429A"/>
    <w:pPr>
      <w:widowControl w:val="0"/>
      <w:autoSpaceDE w:val="0"/>
      <w:autoSpaceDN w:val="0"/>
      <w:adjustRightInd w:val="0"/>
      <w:spacing w:before="150" w:after="150"/>
    </w:pPr>
    <w:rPr>
      <w:color w:val="AAAAAA"/>
    </w:rPr>
  </w:style>
  <w:style w:type="paragraph" w:customStyle="1" w:styleId="toclink">
    <w:name w:val="toclink"/>
    <w:basedOn w:val="Normal"/>
    <w:rsid w:val="00BE429A"/>
    <w:pPr>
      <w:widowControl w:val="0"/>
      <w:autoSpaceDE w:val="0"/>
      <w:autoSpaceDN w:val="0"/>
      <w:adjustRightInd w:val="0"/>
      <w:spacing w:before="150" w:after="150"/>
    </w:pPr>
    <w:rPr>
      <w:sz w:val="15"/>
      <w:szCs w:val="15"/>
    </w:rPr>
  </w:style>
  <w:style w:type="paragraph" w:customStyle="1" w:styleId="componentheading">
    <w:name w:val="componentheading"/>
    <w:basedOn w:val="Normal"/>
    <w:rsid w:val="00BE429A"/>
    <w:pPr>
      <w:widowControl w:val="0"/>
      <w:autoSpaceDE w:val="0"/>
      <w:autoSpaceDN w:val="0"/>
      <w:adjustRightInd w:val="0"/>
      <w:spacing w:before="360" w:after="150"/>
    </w:pPr>
    <w:rPr>
      <w:b/>
      <w:bCs/>
      <w:color w:val="3399CC"/>
      <w:sz w:val="36"/>
      <w:szCs w:val="36"/>
    </w:rPr>
  </w:style>
  <w:style w:type="paragraph" w:customStyle="1" w:styleId="sectiontableheader">
    <w:name w:val="sectiontableheader"/>
    <w:basedOn w:val="Normal"/>
    <w:rsid w:val="00BE429A"/>
    <w:pPr>
      <w:widowControl w:val="0"/>
      <w:pBdr>
        <w:bottom w:val="single" w:sz="6" w:space="2" w:color="FFCC66"/>
      </w:pBdr>
      <w:shd w:val="clear" w:color="auto" w:fill="99CC66"/>
      <w:autoSpaceDE w:val="0"/>
      <w:autoSpaceDN w:val="0"/>
      <w:adjustRightInd w:val="0"/>
      <w:spacing w:before="150" w:after="150"/>
    </w:pPr>
    <w:rPr>
      <w:b/>
      <w:bCs/>
      <w:color w:val="FFFF99"/>
    </w:rPr>
  </w:style>
  <w:style w:type="paragraph" w:customStyle="1" w:styleId="sectiontableentry1">
    <w:name w:val="sectiontableentry1"/>
    <w:basedOn w:val="Normal"/>
    <w:rsid w:val="00BE429A"/>
    <w:pPr>
      <w:widowControl w:val="0"/>
      <w:shd w:val="clear" w:color="auto" w:fill="FAFAF0"/>
      <w:autoSpaceDE w:val="0"/>
      <w:autoSpaceDN w:val="0"/>
      <w:adjustRightInd w:val="0"/>
      <w:spacing w:before="150" w:after="150"/>
    </w:pPr>
  </w:style>
  <w:style w:type="paragraph" w:customStyle="1" w:styleId="sectiontableentry2">
    <w:name w:val="sectiontableentry2"/>
    <w:basedOn w:val="Normal"/>
    <w:rsid w:val="00BE429A"/>
    <w:pPr>
      <w:widowControl w:val="0"/>
      <w:shd w:val="clear" w:color="auto" w:fill="FFCC99"/>
      <w:autoSpaceDE w:val="0"/>
      <w:autoSpaceDN w:val="0"/>
      <w:adjustRightInd w:val="0"/>
      <w:spacing w:before="150" w:after="150"/>
    </w:pPr>
  </w:style>
  <w:style w:type="paragraph" w:customStyle="1" w:styleId="category">
    <w:name w:val="category"/>
    <w:basedOn w:val="Normal"/>
    <w:rsid w:val="00BE429A"/>
    <w:pPr>
      <w:widowControl w:val="0"/>
      <w:autoSpaceDE w:val="0"/>
      <w:autoSpaceDN w:val="0"/>
      <w:adjustRightInd w:val="0"/>
      <w:spacing w:before="150" w:after="150"/>
    </w:pPr>
    <w:rPr>
      <w:color w:val="3399CC"/>
    </w:rPr>
  </w:style>
  <w:style w:type="paragraph" w:customStyle="1" w:styleId="blogmore">
    <w:name w:val="blog_more"/>
    <w:basedOn w:val="Normal"/>
    <w:rsid w:val="00BE429A"/>
    <w:pPr>
      <w:widowControl w:val="0"/>
      <w:autoSpaceDE w:val="0"/>
      <w:autoSpaceDN w:val="0"/>
      <w:adjustRightInd w:val="0"/>
      <w:spacing w:before="75" w:after="450"/>
      <w:ind w:left="300"/>
    </w:pPr>
    <w:rPr>
      <w:color w:val="3399CC"/>
    </w:rPr>
  </w:style>
  <w:style w:type="paragraph" w:customStyle="1" w:styleId="articleseparator">
    <w:name w:val="article_separator"/>
    <w:basedOn w:val="Normal"/>
    <w:rsid w:val="00BE429A"/>
    <w:pPr>
      <w:widowControl w:val="0"/>
      <w:autoSpaceDE w:val="0"/>
      <w:autoSpaceDN w:val="0"/>
      <w:adjustRightInd w:val="0"/>
      <w:spacing w:before="150" w:after="150"/>
    </w:pPr>
  </w:style>
  <w:style w:type="paragraph" w:customStyle="1" w:styleId="articleseperator">
    <w:name w:val="article_seperator"/>
    <w:basedOn w:val="Normal"/>
    <w:rsid w:val="00BE429A"/>
    <w:pPr>
      <w:widowControl w:val="0"/>
      <w:autoSpaceDE w:val="0"/>
      <w:autoSpaceDN w:val="0"/>
      <w:adjustRightInd w:val="0"/>
      <w:spacing w:before="150" w:after="150"/>
    </w:pPr>
  </w:style>
  <w:style w:type="paragraph" w:customStyle="1" w:styleId="search">
    <w:name w:val="search"/>
    <w:basedOn w:val="Normal"/>
    <w:rsid w:val="00BE429A"/>
    <w:pPr>
      <w:widowControl w:val="0"/>
      <w:autoSpaceDE w:val="0"/>
      <w:autoSpaceDN w:val="0"/>
      <w:adjustRightInd w:val="0"/>
      <w:spacing w:before="150" w:after="150"/>
    </w:pPr>
  </w:style>
  <w:style w:type="paragraph" w:customStyle="1" w:styleId="searchintro">
    <w:name w:val="searchintro"/>
    <w:basedOn w:val="Normal"/>
    <w:rsid w:val="00BE429A"/>
    <w:pPr>
      <w:widowControl w:val="0"/>
      <w:autoSpaceDE w:val="0"/>
      <w:autoSpaceDN w:val="0"/>
      <w:adjustRightInd w:val="0"/>
      <w:spacing w:before="150" w:after="150"/>
    </w:pPr>
  </w:style>
  <w:style w:type="paragraph" w:customStyle="1" w:styleId="highlight">
    <w:name w:val="highlight"/>
    <w:basedOn w:val="Normal"/>
    <w:rsid w:val="00BE429A"/>
    <w:pPr>
      <w:widowControl w:val="0"/>
      <w:shd w:val="clear" w:color="auto" w:fill="FFFF99"/>
      <w:autoSpaceDE w:val="0"/>
      <w:autoSpaceDN w:val="0"/>
      <w:adjustRightInd w:val="0"/>
      <w:spacing w:before="150" w:after="150"/>
    </w:pPr>
  </w:style>
  <w:style w:type="paragraph" w:customStyle="1" w:styleId="mosimage">
    <w:name w:val="mosimage"/>
    <w:basedOn w:val="Normal"/>
    <w:rsid w:val="00BE429A"/>
    <w:pPr>
      <w:widowControl w:val="0"/>
      <w:autoSpaceDE w:val="0"/>
      <w:autoSpaceDN w:val="0"/>
      <w:adjustRightInd w:val="0"/>
      <w:spacing w:before="75" w:after="75"/>
      <w:ind w:right="225"/>
    </w:pPr>
  </w:style>
  <w:style w:type="paragraph" w:customStyle="1" w:styleId="mosimagecaption">
    <w:name w:val="mosimage_caption"/>
    <w:basedOn w:val="Normal"/>
    <w:rsid w:val="00BE429A"/>
    <w:pPr>
      <w:widowControl w:val="0"/>
      <w:autoSpaceDE w:val="0"/>
      <w:autoSpaceDN w:val="0"/>
      <w:adjustRightInd w:val="0"/>
      <w:spacing w:before="45" w:after="150"/>
    </w:pPr>
  </w:style>
  <w:style w:type="paragraph" w:customStyle="1" w:styleId="inputbox">
    <w:name w:val="inputbox"/>
    <w:basedOn w:val="Normal"/>
    <w:rsid w:val="00BE429A"/>
    <w:pPr>
      <w:widowControl w:val="0"/>
      <w:pBdr>
        <w:top w:val="single" w:sz="6" w:space="0" w:color="9DEEFF"/>
        <w:left w:val="single" w:sz="6" w:space="0" w:color="9DEEFF"/>
        <w:bottom w:val="single" w:sz="6" w:space="0" w:color="9DEEFF"/>
        <w:right w:val="single" w:sz="6" w:space="0" w:color="9DEEFF"/>
      </w:pBdr>
      <w:shd w:val="clear" w:color="auto" w:fill="FBFDEE"/>
      <w:autoSpaceDE w:val="0"/>
      <w:autoSpaceDN w:val="0"/>
      <w:adjustRightInd w:val="0"/>
      <w:spacing w:before="150" w:after="150"/>
    </w:pPr>
    <w:rPr>
      <w:color w:val="3399CC"/>
    </w:rPr>
  </w:style>
  <w:style w:type="paragraph" w:customStyle="1" w:styleId="textarea">
    <w:name w:val="text_area"/>
    <w:basedOn w:val="Normal"/>
    <w:rsid w:val="00BE429A"/>
    <w:pPr>
      <w:widowControl w:val="0"/>
      <w:shd w:val="clear" w:color="auto" w:fill="FFFFFF"/>
      <w:autoSpaceDE w:val="0"/>
      <w:autoSpaceDN w:val="0"/>
      <w:adjustRightInd w:val="0"/>
      <w:spacing w:before="150" w:after="150"/>
    </w:pPr>
  </w:style>
  <w:style w:type="paragraph" w:customStyle="1" w:styleId="button">
    <w:name w:val="button"/>
    <w:basedOn w:val="Normal"/>
    <w:rsid w:val="00BE429A"/>
    <w:pPr>
      <w:widowControl w:val="0"/>
      <w:pBdr>
        <w:top w:val="single" w:sz="6" w:space="2" w:color="1C79A9"/>
        <w:left w:val="single" w:sz="6" w:space="6" w:color="1C79A9"/>
        <w:bottom w:val="single" w:sz="6" w:space="2" w:color="1C79A9"/>
        <w:right w:val="single" w:sz="6" w:space="6" w:color="1C79A9"/>
      </w:pBdr>
      <w:shd w:val="clear" w:color="auto" w:fill="EFEFEF"/>
      <w:autoSpaceDE w:val="0"/>
      <w:autoSpaceDN w:val="0"/>
      <w:adjustRightInd w:val="0"/>
      <w:spacing w:before="150" w:after="150"/>
    </w:pPr>
    <w:rPr>
      <w:color w:val="FFFFFF"/>
    </w:rPr>
  </w:style>
  <w:style w:type="paragraph" w:customStyle="1" w:styleId="contactemail">
    <w:name w:val="contact_email"/>
    <w:basedOn w:val="Normal"/>
    <w:rsid w:val="00BE429A"/>
    <w:pPr>
      <w:widowControl w:val="0"/>
      <w:autoSpaceDE w:val="0"/>
      <w:autoSpaceDN w:val="0"/>
      <w:adjustRightInd w:val="0"/>
    </w:pPr>
  </w:style>
  <w:style w:type="paragraph" w:customStyle="1" w:styleId="moscode">
    <w:name w:val="moscode"/>
    <w:basedOn w:val="Normal"/>
    <w:rsid w:val="00BE429A"/>
    <w:pPr>
      <w:widowControl w:val="0"/>
      <w:shd w:val="clear" w:color="auto" w:fill="F0F0F0"/>
      <w:autoSpaceDE w:val="0"/>
      <w:autoSpaceDN w:val="0"/>
      <w:adjustRightInd w:val="0"/>
      <w:spacing w:before="150" w:after="150"/>
    </w:pPr>
  </w:style>
  <w:style w:type="paragraph" w:customStyle="1" w:styleId="code">
    <w:name w:val="code"/>
    <w:basedOn w:val="Normal"/>
    <w:rsid w:val="00BE429A"/>
    <w:pPr>
      <w:widowControl w:val="0"/>
      <w:pBdr>
        <w:top w:val="single" w:sz="6" w:space="2" w:color="D5D5D5"/>
        <w:left w:val="single" w:sz="6" w:space="2" w:color="D5D5D5"/>
        <w:bottom w:val="single" w:sz="6" w:space="2" w:color="D5D5D5"/>
        <w:right w:val="single" w:sz="6" w:space="2" w:color="D5D5D5"/>
      </w:pBdr>
      <w:shd w:val="clear" w:color="auto" w:fill="F0F0F0"/>
      <w:autoSpaceDE w:val="0"/>
      <w:autoSpaceDN w:val="0"/>
      <w:adjustRightInd w:val="0"/>
    </w:pPr>
    <w:rPr>
      <w:rFonts w:ascii="Courier" w:hAnsi="Courier"/>
      <w:color w:val="3399CC"/>
      <w:sz w:val="29"/>
      <w:szCs w:val="29"/>
    </w:rPr>
  </w:style>
  <w:style w:type="paragraph" w:customStyle="1" w:styleId="message">
    <w:name w:val="message"/>
    <w:basedOn w:val="Normal"/>
    <w:rsid w:val="00BE429A"/>
    <w:pPr>
      <w:widowControl w:val="0"/>
      <w:autoSpaceDE w:val="0"/>
      <w:autoSpaceDN w:val="0"/>
      <w:adjustRightInd w:val="0"/>
      <w:spacing w:before="150" w:after="150"/>
      <w:jc w:val="center"/>
    </w:pPr>
    <w:rPr>
      <w:rFonts w:ascii="Verdana" w:hAnsi="Verdana"/>
      <w:b/>
      <w:bCs/>
      <w:color w:val="666666"/>
    </w:rPr>
  </w:style>
  <w:style w:type="paragraph" w:customStyle="1" w:styleId="ontab">
    <w:name w:val="ontab"/>
    <w:basedOn w:val="Normal"/>
    <w:rsid w:val="00BE429A"/>
    <w:pPr>
      <w:widowControl w:val="0"/>
      <w:pBdr>
        <w:top w:val="outset" w:sz="6" w:space="2" w:color="666666"/>
        <w:left w:val="outset" w:sz="6" w:space="2" w:color="666666"/>
        <w:bottom w:val="single" w:sz="6" w:space="2" w:color="333333"/>
        <w:right w:val="outset" w:sz="6" w:space="2" w:color="333333"/>
      </w:pBdr>
      <w:shd w:val="clear" w:color="auto" w:fill="666666"/>
      <w:autoSpaceDE w:val="0"/>
      <w:autoSpaceDN w:val="0"/>
      <w:adjustRightInd w:val="0"/>
      <w:spacing w:before="150" w:after="150"/>
      <w:jc w:val="center"/>
    </w:pPr>
    <w:rPr>
      <w:b/>
      <w:bCs/>
      <w:color w:val="FFFFFF"/>
    </w:rPr>
  </w:style>
  <w:style w:type="paragraph" w:customStyle="1" w:styleId="offtab">
    <w:name w:val="offtab"/>
    <w:basedOn w:val="Normal"/>
    <w:rsid w:val="00BE429A"/>
    <w:pPr>
      <w:widowControl w:val="0"/>
      <w:pBdr>
        <w:top w:val="outset" w:sz="6" w:space="2" w:color="666666"/>
        <w:left w:val="outset" w:sz="6" w:space="2" w:color="666666"/>
        <w:bottom w:val="single" w:sz="6" w:space="2" w:color="333333"/>
        <w:right w:val="outset" w:sz="6" w:space="2" w:color="333333"/>
      </w:pBdr>
      <w:shd w:val="clear" w:color="auto" w:fill="CCCCCC"/>
      <w:autoSpaceDE w:val="0"/>
      <w:autoSpaceDN w:val="0"/>
      <w:adjustRightInd w:val="0"/>
      <w:spacing w:before="150" w:after="150"/>
      <w:jc w:val="center"/>
    </w:pPr>
  </w:style>
  <w:style w:type="paragraph" w:customStyle="1" w:styleId="edit-tabs">
    <w:name w:val="edit-tabs"/>
    <w:basedOn w:val="Normal"/>
    <w:rsid w:val="00BE429A"/>
    <w:pPr>
      <w:widowControl w:val="0"/>
      <w:autoSpaceDE w:val="0"/>
      <w:autoSpaceDN w:val="0"/>
      <w:adjustRightInd w:val="0"/>
      <w:spacing w:before="150" w:after="150"/>
    </w:pPr>
  </w:style>
  <w:style w:type="paragraph" w:customStyle="1" w:styleId="tabpadding">
    <w:name w:val="tabpadding"/>
    <w:basedOn w:val="Normal"/>
    <w:rsid w:val="00BE429A"/>
    <w:pPr>
      <w:widowControl w:val="0"/>
      <w:autoSpaceDE w:val="0"/>
      <w:autoSpaceDN w:val="0"/>
      <w:adjustRightInd w:val="0"/>
      <w:spacing w:before="150" w:after="150"/>
    </w:pPr>
  </w:style>
  <w:style w:type="paragraph" w:customStyle="1" w:styleId="tabheading">
    <w:name w:val="tabheading"/>
    <w:basedOn w:val="Normal"/>
    <w:rsid w:val="00BE429A"/>
    <w:pPr>
      <w:widowControl w:val="0"/>
      <w:shd w:val="clear" w:color="auto" w:fill="FF6600"/>
      <w:autoSpaceDE w:val="0"/>
      <w:autoSpaceDN w:val="0"/>
      <w:adjustRightInd w:val="0"/>
      <w:spacing w:before="150" w:after="150"/>
    </w:pPr>
  </w:style>
  <w:style w:type="paragraph" w:customStyle="1" w:styleId="pagetext">
    <w:name w:val="pagetext"/>
    <w:basedOn w:val="Normal"/>
    <w:rsid w:val="00BE429A"/>
    <w:pPr>
      <w:widowControl w:val="0"/>
      <w:autoSpaceDE w:val="0"/>
      <w:autoSpaceDN w:val="0"/>
      <w:adjustRightInd w:val="0"/>
      <w:spacing w:before="150" w:after="150"/>
    </w:pPr>
    <w:rPr>
      <w:vanish/>
    </w:rPr>
  </w:style>
  <w:style w:type="paragraph" w:customStyle="1" w:styleId="adminform">
    <w:name w:val="adminform"/>
    <w:basedOn w:val="Normal"/>
    <w:rsid w:val="00BE429A"/>
    <w:pPr>
      <w:widowControl w:val="0"/>
      <w:shd w:val="clear" w:color="auto" w:fill="FFFFFF"/>
      <w:autoSpaceDE w:val="0"/>
      <w:autoSpaceDN w:val="0"/>
      <w:adjustRightInd w:val="0"/>
      <w:spacing w:before="150" w:after="150"/>
    </w:pPr>
  </w:style>
  <w:style w:type="paragraph" w:customStyle="1" w:styleId="module-style1">
    <w:name w:val="module-style1"/>
    <w:basedOn w:val="Normal"/>
    <w:rsid w:val="00BE429A"/>
    <w:pPr>
      <w:widowControl w:val="0"/>
      <w:autoSpaceDE w:val="0"/>
      <w:autoSpaceDN w:val="0"/>
      <w:adjustRightInd w:val="0"/>
      <w:spacing w:before="150" w:after="60"/>
    </w:pPr>
  </w:style>
  <w:style w:type="paragraph" w:customStyle="1" w:styleId="module-style2">
    <w:name w:val="module-style2"/>
    <w:basedOn w:val="Normal"/>
    <w:rsid w:val="00BE429A"/>
    <w:pPr>
      <w:widowControl w:val="0"/>
      <w:autoSpaceDE w:val="0"/>
      <w:autoSpaceDN w:val="0"/>
      <w:adjustRightInd w:val="0"/>
      <w:spacing w:before="150" w:after="60"/>
    </w:pPr>
  </w:style>
  <w:style w:type="paragraph" w:customStyle="1" w:styleId="module-style3">
    <w:name w:val="module-style3"/>
    <w:basedOn w:val="Normal"/>
    <w:rsid w:val="00BE429A"/>
    <w:pPr>
      <w:widowControl w:val="0"/>
      <w:autoSpaceDE w:val="0"/>
      <w:autoSpaceDN w:val="0"/>
      <w:adjustRightInd w:val="0"/>
      <w:spacing w:before="150" w:after="60"/>
    </w:pPr>
  </w:style>
  <w:style w:type="paragraph" w:customStyle="1" w:styleId="cmenuhdgap">
    <w:name w:val="cmenu_hd_gap"/>
    <w:basedOn w:val="Normal"/>
    <w:rsid w:val="00BE429A"/>
    <w:pPr>
      <w:widowControl w:val="0"/>
      <w:autoSpaceDE w:val="0"/>
      <w:autoSpaceDN w:val="0"/>
      <w:adjustRightInd w:val="0"/>
      <w:spacing w:before="150" w:after="150"/>
    </w:pPr>
  </w:style>
  <w:style w:type="paragraph" w:customStyle="1" w:styleId="cmenuhdnormleft">
    <w:name w:val="cmenu_hd_norm_left"/>
    <w:basedOn w:val="Normal"/>
    <w:rsid w:val="00BE429A"/>
    <w:pPr>
      <w:widowControl w:val="0"/>
      <w:autoSpaceDE w:val="0"/>
      <w:autoSpaceDN w:val="0"/>
      <w:adjustRightInd w:val="0"/>
      <w:spacing w:before="150" w:after="150"/>
      <w:jc w:val="center"/>
    </w:pPr>
  </w:style>
  <w:style w:type="paragraph" w:customStyle="1" w:styleId="cmenuhdnormhoverleft">
    <w:name w:val="cmenu_hd_normhover_left"/>
    <w:basedOn w:val="Normal"/>
    <w:rsid w:val="00BE429A"/>
    <w:pPr>
      <w:widowControl w:val="0"/>
      <w:autoSpaceDE w:val="0"/>
      <w:autoSpaceDN w:val="0"/>
      <w:adjustRightInd w:val="0"/>
      <w:spacing w:before="150" w:after="150"/>
      <w:jc w:val="center"/>
    </w:pPr>
  </w:style>
  <w:style w:type="paragraph" w:customStyle="1" w:styleId="cmenuhdselleft">
    <w:name w:val="cmenu_hd_sel_left"/>
    <w:basedOn w:val="Normal"/>
    <w:rsid w:val="00BE429A"/>
    <w:pPr>
      <w:widowControl w:val="0"/>
      <w:autoSpaceDE w:val="0"/>
      <w:autoSpaceDN w:val="0"/>
      <w:adjustRightInd w:val="0"/>
      <w:spacing w:before="150" w:after="150"/>
      <w:jc w:val="center"/>
    </w:pPr>
  </w:style>
  <w:style w:type="paragraph" w:customStyle="1" w:styleId="cmenuhdnormbody">
    <w:name w:val="cmenu_hd_norm_body"/>
    <w:basedOn w:val="Normal"/>
    <w:rsid w:val="00BE429A"/>
    <w:pPr>
      <w:widowControl w:val="0"/>
      <w:autoSpaceDE w:val="0"/>
      <w:autoSpaceDN w:val="0"/>
      <w:adjustRightInd w:val="0"/>
      <w:spacing w:before="150" w:after="150"/>
      <w:jc w:val="center"/>
    </w:pPr>
  </w:style>
  <w:style w:type="paragraph" w:customStyle="1" w:styleId="cmenuhdnormhoverbody">
    <w:name w:val="cmenu_hd_normhover_body"/>
    <w:basedOn w:val="Normal"/>
    <w:rsid w:val="00BE429A"/>
    <w:pPr>
      <w:widowControl w:val="0"/>
      <w:autoSpaceDE w:val="0"/>
      <w:autoSpaceDN w:val="0"/>
      <w:adjustRightInd w:val="0"/>
      <w:spacing w:before="150" w:after="150"/>
      <w:jc w:val="center"/>
    </w:pPr>
  </w:style>
  <w:style w:type="paragraph" w:customStyle="1" w:styleId="cmenuhdselbody">
    <w:name w:val="cmenu_hd_sel_body"/>
    <w:basedOn w:val="Normal"/>
    <w:rsid w:val="00BE429A"/>
    <w:pPr>
      <w:widowControl w:val="0"/>
      <w:autoSpaceDE w:val="0"/>
      <w:autoSpaceDN w:val="0"/>
      <w:adjustRightInd w:val="0"/>
      <w:spacing w:before="150" w:after="150"/>
      <w:jc w:val="center"/>
    </w:pPr>
  </w:style>
  <w:style w:type="paragraph" w:customStyle="1" w:styleId="cmenuhdnormright">
    <w:name w:val="cmenu_hd_norm_right"/>
    <w:basedOn w:val="Normal"/>
    <w:rsid w:val="00BE429A"/>
    <w:pPr>
      <w:widowControl w:val="0"/>
      <w:autoSpaceDE w:val="0"/>
      <w:autoSpaceDN w:val="0"/>
      <w:adjustRightInd w:val="0"/>
      <w:spacing w:before="150" w:after="150"/>
      <w:jc w:val="center"/>
    </w:pPr>
  </w:style>
  <w:style w:type="paragraph" w:customStyle="1" w:styleId="cmenuhdnormhoverright">
    <w:name w:val="cmenu_hd_normhover_right"/>
    <w:basedOn w:val="Normal"/>
    <w:rsid w:val="00BE429A"/>
    <w:pPr>
      <w:widowControl w:val="0"/>
      <w:autoSpaceDE w:val="0"/>
      <w:autoSpaceDN w:val="0"/>
      <w:adjustRightInd w:val="0"/>
      <w:spacing w:before="150" w:after="150"/>
      <w:jc w:val="center"/>
    </w:pPr>
  </w:style>
  <w:style w:type="paragraph" w:customStyle="1" w:styleId="cmenuhdselright">
    <w:name w:val="cmenu_hd_sel_right"/>
    <w:basedOn w:val="Normal"/>
    <w:rsid w:val="00BE429A"/>
    <w:pPr>
      <w:widowControl w:val="0"/>
      <w:autoSpaceDE w:val="0"/>
      <w:autoSpaceDN w:val="0"/>
      <w:adjustRightInd w:val="0"/>
      <w:spacing w:before="150" w:after="150"/>
      <w:jc w:val="center"/>
    </w:pPr>
  </w:style>
  <w:style w:type="paragraph" w:customStyle="1" w:styleId="cmenumiemptynormal">
    <w:name w:val="cmenu_mi_empty_normal"/>
    <w:basedOn w:val="Normal"/>
    <w:rsid w:val="00BE429A"/>
    <w:pPr>
      <w:widowControl w:val="0"/>
      <w:autoSpaceDE w:val="0"/>
      <w:autoSpaceDN w:val="0"/>
      <w:adjustRightInd w:val="0"/>
      <w:spacing w:before="150" w:after="150"/>
    </w:pPr>
  </w:style>
  <w:style w:type="paragraph" w:customStyle="1" w:styleId="cmenumiemptyhover">
    <w:name w:val="cmenu_mi_empty_hover"/>
    <w:basedOn w:val="Normal"/>
    <w:rsid w:val="00BE429A"/>
    <w:pPr>
      <w:widowControl w:val="0"/>
      <w:autoSpaceDE w:val="0"/>
      <w:autoSpaceDN w:val="0"/>
      <w:adjustRightInd w:val="0"/>
      <w:spacing w:before="150" w:after="150"/>
    </w:pPr>
  </w:style>
  <w:style w:type="paragraph" w:customStyle="1" w:styleId="cmenumifullnormal">
    <w:name w:val="cmenu_mi_full_normal"/>
    <w:basedOn w:val="Normal"/>
    <w:rsid w:val="00BE429A"/>
    <w:pPr>
      <w:widowControl w:val="0"/>
      <w:autoSpaceDE w:val="0"/>
      <w:autoSpaceDN w:val="0"/>
      <w:adjustRightInd w:val="0"/>
      <w:spacing w:before="150" w:after="150"/>
    </w:pPr>
  </w:style>
  <w:style w:type="paragraph" w:customStyle="1" w:styleId="cmenumifullhover">
    <w:name w:val="cmenu_mi_full_hover"/>
    <w:basedOn w:val="Normal"/>
    <w:rsid w:val="00BE429A"/>
    <w:pPr>
      <w:widowControl w:val="0"/>
      <w:autoSpaceDE w:val="0"/>
      <w:autoSpaceDN w:val="0"/>
      <w:adjustRightInd w:val="0"/>
      <w:spacing w:before="150" w:after="150"/>
    </w:pPr>
  </w:style>
  <w:style w:type="paragraph" w:customStyle="1" w:styleId="cmenutl">
    <w:name w:val="cmenu_tl"/>
    <w:basedOn w:val="Normal"/>
    <w:rsid w:val="00BE429A"/>
    <w:pPr>
      <w:widowControl w:val="0"/>
      <w:autoSpaceDE w:val="0"/>
      <w:autoSpaceDN w:val="0"/>
      <w:adjustRightInd w:val="0"/>
      <w:spacing w:before="150" w:after="150"/>
    </w:pPr>
  </w:style>
  <w:style w:type="paragraph" w:customStyle="1" w:styleId="cmenutc">
    <w:name w:val="cmenu_tc"/>
    <w:basedOn w:val="Normal"/>
    <w:rsid w:val="00BE429A"/>
    <w:pPr>
      <w:widowControl w:val="0"/>
      <w:autoSpaceDE w:val="0"/>
      <w:autoSpaceDN w:val="0"/>
      <w:adjustRightInd w:val="0"/>
      <w:spacing w:before="150" w:after="150"/>
    </w:pPr>
  </w:style>
  <w:style w:type="paragraph" w:customStyle="1" w:styleId="cmenutr">
    <w:name w:val="cmenu_tr"/>
    <w:basedOn w:val="Normal"/>
    <w:rsid w:val="00BE429A"/>
    <w:pPr>
      <w:widowControl w:val="0"/>
      <w:autoSpaceDE w:val="0"/>
      <w:autoSpaceDN w:val="0"/>
      <w:adjustRightInd w:val="0"/>
      <w:spacing w:before="150" w:after="150"/>
    </w:pPr>
  </w:style>
  <w:style w:type="paragraph" w:customStyle="1" w:styleId="cmenuml">
    <w:name w:val="cmenu_ml"/>
    <w:basedOn w:val="Normal"/>
    <w:rsid w:val="00BE429A"/>
    <w:pPr>
      <w:widowControl w:val="0"/>
      <w:autoSpaceDE w:val="0"/>
      <w:autoSpaceDN w:val="0"/>
      <w:adjustRightInd w:val="0"/>
      <w:spacing w:before="150" w:after="150"/>
    </w:pPr>
  </w:style>
  <w:style w:type="paragraph" w:customStyle="1" w:styleId="cmenupanel">
    <w:name w:val="cmenu_panel"/>
    <w:basedOn w:val="Normal"/>
    <w:rsid w:val="00BE429A"/>
    <w:pPr>
      <w:widowControl w:val="0"/>
      <w:shd w:val="clear" w:color="auto" w:fill="258FCC"/>
      <w:autoSpaceDE w:val="0"/>
      <w:autoSpaceDN w:val="0"/>
      <w:adjustRightInd w:val="0"/>
      <w:spacing w:before="150" w:after="150"/>
    </w:pPr>
  </w:style>
  <w:style w:type="paragraph" w:customStyle="1" w:styleId="cmenumr">
    <w:name w:val="cmenu_mr"/>
    <w:basedOn w:val="Normal"/>
    <w:rsid w:val="00BE429A"/>
    <w:pPr>
      <w:widowControl w:val="0"/>
      <w:autoSpaceDE w:val="0"/>
      <w:autoSpaceDN w:val="0"/>
      <w:adjustRightInd w:val="0"/>
      <w:spacing w:before="150" w:after="150"/>
    </w:pPr>
  </w:style>
  <w:style w:type="paragraph" w:customStyle="1" w:styleId="cmenubl">
    <w:name w:val="cmenu_bl"/>
    <w:basedOn w:val="Normal"/>
    <w:rsid w:val="00BE429A"/>
    <w:pPr>
      <w:widowControl w:val="0"/>
      <w:autoSpaceDE w:val="0"/>
      <w:autoSpaceDN w:val="0"/>
      <w:adjustRightInd w:val="0"/>
      <w:spacing w:before="150" w:after="150"/>
    </w:pPr>
  </w:style>
  <w:style w:type="paragraph" w:customStyle="1" w:styleId="cmenubc">
    <w:name w:val="cmenu_bc"/>
    <w:basedOn w:val="Normal"/>
    <w:rsid w:val="00BE429A"/>
    <w:pPr>
      <w:widowControl w:val="0"/>
      <w:autoSpaceDE w:val="0"/>
      <w:autoSpaceDN w:val="0"/>
      <w:adjustRightInd w:val="0"/>
      <w:spacing w:before="150" w:after="150"/>
    </w:pPr>
  </w:style>
  <w:style w:type="paragraph" w:customStyle="1" w:styleId="cmenubr">
    <w:name w:val="cmenu_br"/>
    <w:basedOn w:val="Normal"/>
    <w:rsid w:val="00BE429A"/>
    <w:pPr>
      <w:widowControl w:val="0"/>
      <w:autoSpaceDE w:val="0"/>
      <w:autoSpaceDN w:val="0"/>
      <w:adjustRightInd w:val="0"/>
      <w:spacing w:before="150" w:after="150"/>
    </w:pPr>
  </w:style>
  <w:style w:type="paragraph" w:customStyle="1" w:styleId="highslide-footer">
    <w:name w:val="highslide-footer"/>
    <w:basedOn w:val="Normal"/>
    <w:rsid w:val="00BE429A"/>
    <w:pPr>
      <w:widowControl w:val="0"/>
      <w:autoSpaceDE w:val="0"/>
      <w:autoSpaceDN w:val="0"/>
      <w:adjustRightInd w:val="0"/>
      <w:spacing w:before="150" w:after="150"/>
    </w:pPr>
  </w:style>
  <w:style w:type="paragraph" w:customStyle="1" w:styleId="text">
    <w:name w:val="text"/>
    <w:basedOn w:val="Normal"/>
    <w:rsid w:val="00BE429A"/>
    <w:pPr>
      <w:widowControl w:val="0"/>
      <w:autoSpaceDE w:val="0"/>
      <w:autoSpaceDN w:val="0"/>
      <w:adjustRightInd w:val="0"/>
      <w:spacing w:before="150" w:after="150"/>
    </w:pPr>
  </w:style>
  <w:style w:type="paragraph" w:customStyle="1" w:styleId="highslide-resize">
    <w:name w:val="highslide-resize"/>
    <w:basedOn w:val="Normal"/>
    <w:rsid w:val="00BE429A"/>
    <w:pPr>
      <w:widowControl w:val="0"/>
      <w:autoSpaceDE w:val="0"/>
      <w:autoSpaceDN w:val="0"/>
      <w:adjustRightInd w:val="0"/>
      <w:spacing w:before="150" w:after="150"/>
    </w:pPr>
  </w:style>
  <w:style w:type="character" w:customStyle="1" w:styleId="pathway1">
    <w:name w:val="pathway1"/>
    <w:rsid w:val="00BE429A"/>
    <w:rPr>
      <w:rFonts w:cs="Times New Roman"/>
      <w:color w:val="666666"/>
    </w:rPr>
  </w:style>
  <w:style w:type="character" w:customStyle="1" w:styleId="alert">
    <w:name w:val="alert"/>
    <w:rsid w:val="00BE429A"/>
    <w:rPr>
      <w:rFonts w:cs="Times New Roman"/>
      <w:bdr w:val="single" w:sz="6" w:space="4" w:color="FFD324" w:frame="1"/>
    </w:rPr>
  </w:style>
  <w:style w:type="character" w:customStyle="1" w:styleId="info">
    <w:name w:val="info"/>
    <w:rsid w:val="00BE429A"/>
    <w:rPr>
      <w:rFonts w:cs="Times New Roman"/>
      <w:bdr w:val="single" w:sz="6" w:space="4" w:color="035E85" w:frame="1"/>
    </w:rPr>
  </w:style>
  <w:style w:type="character" w:customStyle="1" w:styleId="download">
    <w:name w:val="download"/>
    <w:rsid w:val="00BE429A"/>
    <w:rPr>
      <w:rFonts w:cs="Times New Roman"/>
      <w:bdr w:val="single" w:sz="6" w:space="4" w:color="33CC66" w:frame="1"/>
    </w:rPr>
  </w:style>
  <w:style w:type="paragraph" w:customStyle="1" w:styleId="highslide-html-content1">
    <w:name w:val="highslide-html-content1"/>
    <w:basedOn w:val="Normal"/>
    <w:rsid w:val="00BE429A"/>
    <w:pPr>
      <w:widowControl w:val="0"/>
      <w:autoSpaceDE w:val="0"/>
      <w:autoSpaceDN w:val="0"/>
      <w:adjustRightInd w:val="0"/>
      <w:spacing w:before="150" w:after="150"/>
    </w:pPr>
    <w:rPr>
      <w:vanish/>
    </w:rPr>
  </w:style>
  <w:style w:type="paragraph" w:customStyle="1" w:styleId="highslide-footer1">
    <w:name w:val="highslide-footer1"/>
    <w:basedOn w:val="Normal"/>
    <w:rsid w:val="00BE429A"/>
    <w:pPr>
      <w:widowControl w:val="0"/>
      <w:autoSpaceDE w:val="0"/>
      <w:autoSpaceDN w:val="0"/>
      <w:adjustRightInd w:val="0"/>
      <w:spacing w:before="150" w:after="150"/>
    </w:pPr>
  </w:style>
  <w:style w:type="paragraph" w:customStyle="1" w:styleId="highslide-resize1">
    <w:name w:val="highslide-resize1"/>
    <w:basedOn w:val="Normal"/>
    <w:rsid w:val="00BE429A"/>
    <w:pPr>
      <w:widowControl w:val="0"/>
      <w:autoSpaceDE w:val="0"/>
      <w:autoSpaceDN w:val="0"/>
      <w:adjustRightInd w:val="0"/>
      <w:spacing w:before="150" w:after="150"/>
    </w:pPr>
  </w:style>
  <w:style w:type="paragraph" w:customStyle="1" w:styleId="gap1">
    <w:name w:val="gap1"/>
    <w:basedOn w:val="Normal"/>
    <w:rsid w:val="00BE429A"/>
    <w:pPr>
      <w:widowControl w:val="0"/>
      <w:autoSpaceDE w:val="0"/>
      <w:autoSpaceDN w:val="0"/>
      <w:adjustRightInd w:val="0"/>
      <w:spacing w:before="150" w:after="150"/>
    </w:pPr>
  </w:style>
  <w:style w:type="paragraph" w:customStyle="1" w:styleId="text1">
    <w:name w:val="text1"/>
    <w:basedOn w:val="Normal"/>
    <w:rsid w:val="00BE429A"/>
    <w:pPr>
      <w:widowControl w:val="0"/>
      <w:autoSpaceDE w:val="0"/>
      <w:autoSpaceDN w:val="0"/>
      <w:adjustRightInd w:val="0"/>
      <w:spacing w:before="150" w:after="150"/>
    </w:pPr>
    <w:rPr>
      <w:color w:val="FFFFFF"/>
    </w:rPr>
  </w:style>
  <w:style w:type="paragraph" w:customStyle="1" w:styleId="text2">
    <w:name w:val="text2"/>
    <w:basedOn w:val="Normal"/>
    <w:rsid w:val="00BE429A"/>
    <w:pPr>
      <w:widowControl w:val="0"/>
      <w:autoSpaceDE w:val="0"/>
      <w:autoSpaceDN w:val="0"/>
      <w:adjustRightInd w:val="0"/>
      <w:spacing w:before="150" w:after="150"/>
    </w:pPr>
    <w:rPr>
      <w:color w:val="FFFFFF"/>
    </w:rPr>
  </w:style>
  <w:style w:type="paragraph" w:customStyle="1" w:styleId="text3">
    <w:name w:val="text3"/>
    <w:basedOn w:val="Normal"/>
    <w:rsid w:val="00BE429A"/>
    <w:pPr>
      <w:widowControl w:val="0"/>
      <w:shd w:val="clear" w:color="auto" w:fill="02649D"/>
      <w:autoSpaceDE w:val="0"/>
      <w:autoSpaceDN w:val="0"/>
      <w:adjustRightInd w:val="0"/>
      <w:spacing w:before="150" w:after="150"/>
    </w:pPr>
    <w:rPr>
      <w:color w:val="FFFFFF"/>
    </w:rPr>
  </w:style>
  <w:style w:type="paragraph" w:customStyle="1" w:styleId="text4">
    <w:name w:val="text4"/>
    <w:basedOn w:val="Normal"/>
    <w:rsid w:val="00BE429A"/>
    <w:pPr>
      <w:widowControl w:val="0"/>
      <w:shd w:val="clear" w:color="auto" w:fill="02649D"/>
      <w:autoSpaceDE w:val="0"/>
      <w:autoSpaceDN w:val="0"/>
      <w:adjustRightInd w:val="0"/>
      <w:spacing w:before="150" w:after="150"/>
    </w:pPr>
    <w:rPr>
      <w:color w:val="FFFFFF"/>
    </w:rPr>
  </w:style>
  <w:style w:type="character" w:customStyle="1" w:styleId="small1">
    <w:name w:val="small1"/>
    <w:rsid w:val="00BE429A"/>
    <w:rPr>
      <w:rFonts w:ascii="Lucida Sans Unicode" w:hAnsi="Lucida Sans Unicode" w:cs="Lucida Sans Unicode"/>
      <w:color w:val="FFFFFF"/>
      <w:sz w:val="15"/>
      <w:szCs w:val="15"/>
    </w:rPr>
  </w:style>
  <w:style w:type="paragraph" w:customStyle="1" w:styleId="a2">
    <w:name w:val="Стиль"/>
    <w:rsid w:val="00BE429A"/>
    <w:rPr>
      <w:rFonts w:ascii="Times New Roman" w:eastAsia="Times New Roman" w:hAnsi="Times New Roman" w:cs="Times New Roman"/>
      <w:szCs w:val="20"/>
      <w:lang w:val="ru-RU" w:eastAsia="ru-RU"/>
    </w:rPr>
  </w:style>
  <w:style w:type="paragraph" w:styleId="NoSpacing">
    <w:name w:val="No Spacing"/>
    <w:basedOn w:val="Normal"/>
    <w:uiPriority w:val="1"/>
    <w:qFormat/>
    <w:rsid w:val="00BE429A"/>
  </w:style>
  <w:style w:type="paragraph" w:customStyle="1" w:styleId="H3">
    <w:name w:val="H3"/>
    <w:basedOn w:val="Normal"/>
    <w:next w:val="Normal"/>
    <w:rsid w:val="00BE429A"/>
    <w:pPr>
      <w:keepNext/>
      <w:spacing w:before="100" w:after="100"/>
      <w:outlineLvl w:val="3"/>
    </w:pPr>
    <w:rPr>
      <w:b/>
      <w:sz w:val="28"/>
      <w:szCs w:val="20"/>
    </w:rPr>
  </w:style>
  <w:style w:type="character" w:customStyle="1" w:styleId="FontStyle12">
    <w:name w:val="Font Style12"/>
    <w:rsid w:val="00BE429A"/>
    <w:rPr>
      <w:rFonts w:ascii="Times New Roman" w:hAnsi="Times New Roman" w:cs="Times New Roman"/>
      <w:b/>
      <w:bCs/>
      <w:spacing w:val="20"/>
      <w:sz w:val="16"/>
      <w:szCs w:val="16"/>
    </w:rPr>
  </w:style>
  <w:style w:type="character" w:customStyle="1" w:styleId="FontStyle13">
    <w:name w:val="Font Style13"/>
    <w:rsid w:val="00BE429A"/>
    <w:rPr>
      <w:rFonts w:ascii="Times New Roman" w:hAnsi="Times New Roman" w:cs="Times New Roman"/>
      <w:b/>
      <w:bCs/>
      <w:sz w:val="20"/>
      <w:szCs w:val="20"/>
    </w:rPr>
  </w:style>
  <w:style w:type="character" w:customStyle="1" w:styleId="FontStyle14">
    <w:name w:val="Font Style14"/>
    <w:rsid w:val="00BE429A"/>
    <w:rPr>
      <w:rFonts w:ascii="Times New Roman" w:hAnsi="Times New Roman" w:cs="Times New Roman"/>
      <w:sz w:val="20"/>
      <w:szCs w:val="20"/>
    </w:rPr>
  </w:style>
  <w:style w:type="character" w:customStyle="1" w:styleId="FontStyle11">
    <w:name w:val="Font Style11"/>
    <w:rsid w:val="00BE429A"/>
    <w:rPr>
      <w:rFonts w:ascii="Arial" w:hAnsi="Arial" w:cs="Arial"/>
      <w:b/>
      <w:bCs/>
      <w:sz w:val="20"/>
      <w:szCs w:val="20"/>
    </w:rPr>
  </w:style>
  <w:style w:type="paragraph" w:customStyle="1" w:styleId="bak">
    <w:name w:val="bak"/>
    <w:basedOn w:val="Normal"/>
    <w:rsid w:val="00BE429A"/>
    <w:pPr>
      <w:spacing w:before="100" w:beforeAutospacing="1" w:after="100" w:afterAutospacing="1"/>
    </w:pPr>
    <w:rPr>
      <w:rFonts w:ascii="Microsoft Sans Serif" w:hAnsi="Microsoft Sans Serif" w:cs="Microsoft Sans Serif"/>
      <w:sz w:val="18"/>
      <w:szCs w:val="18"/>
    </w:rPr>
  </w:style>
  <w:style w:type="character" w:customStyle="1" w:styleId="s00">
    <w:name w:val="s00"/>
    <w:uiPriority w:val="99"/>
    <w:rsid w:val="00BE429A"/>
    <w:rPr>
      <w:rFonts w:ascii="Times New Roman" w:hAnsi="Times New Roman" w:cs="Times New Roman" w:hint="default"/>
      <w:b w:val="0"/>
      <w:bCs w:val="0"/>
      <w:i w:val="0"/>
      <w:iCs w:val="0"/>
      <w:color w:val="000000"/>
    </w:rPr>
  </w:style>
  <w:style w:type="paragraph" w:customStyle="1" w:styleId="a3">
    <w:name w:val="Без отступа"/>
    <w:basedOn w:val="Normal"/>
    <w:uiPriority w:val="99"/>
    <w:rsid w:val="00BE429A"/>
    <w:rPr>
      <w:rFonts w:eastAsia="Calibri"/>
      <w:sz w:val="20"/>
    </w:rPr>
  </w:style>
  <w:style w:type="character" w:customStyle="1" w:styleId="CommentTextChar">
    <w:name w:val="Comment Text Char"/>
    <w:link w:val="CommentText"/>
    <w:uiPriority w:val="99"/>
    <w:semiHidden/>
    <w:rsid w:val="00BE429A"/>
    <w:rPr>
      <w:rFonts w:ascii="Times New Roman" w:eastAsia="Times New Roman" w:hAnsi="Times New Roman"/>
    </w:rPr>
  </w:style>
  <w:style w:type="paragraph" w:styleId="CommentText">
    <w:name w:val="annotation text"/>
    <w:basedOn w:val="Normal"/>
    <w:link w:val="CommentTextChar"/>
    <w:uiPriority w:val="99"/>
    <w:semiHidden/>
    <w:unhideWhenUsed/>
    <w:rsid w:val="00BE429A"/>
    <w:rPr>
      <w:rFonts w:cstheme="minorBidi"/>
      <w:lang w:val="en-KZ" w:eastAsia="en-US"/>
    </w:rPr>
  </w:style>
  <w:style w:type="character" w:customStyle="1" w:styleId="CommentTextChar1">
    <w:name w:val="Comment Text Char1"/>
    <w:basedOn w:val="DefaultParagraphFont"/>
    <w:uiPriority w:val="99"/>
    <w:semiHidden/>
    <w:rsid w:val="00BE429A"/>
    <w:rPr>
      <w:rFonts w:ascii="Times New Roman" w:eastAsia="Times New Roman" w:hAnsi="Times New Roman" w:cs="Times New Roman"/>
      <w:sz w:val="20"/>
      <w:szCs w:val="20"/>
      <w:lang w:val="ru-RU" w:eastAsia="ru-RU"/>
    </w:rPr>
  </w:style>
  <w:style w:type="character" w:customStyle="1" w:styleId="12">
    <w:name w:val="Текст примечания Знак1"/>
    <w:basedOn w:val="DefaultParagraphFont"/>
    <w:uiPriority w:val="99"/>
    <w:semiHidden/>
    <w:rsid w:val="00BE429A"/>
    <w:rPr>
      <w:rFonts w:ascii="Times New Roman" w:eastAsia="Times New Roman" w:hAnsi="Times New Roman" w:cs="Times New Roman"/>
      <w:sz w:val="20"/>
      <w:szCs w:val="20"/>
      <w:lang w:eastAsia="ru-RU"/>
    </w:rPr>
  </w:style>
  <w:style w:type="character" w:customStyle="1" w:styleId="CommentSubjectChar">
    <w:name w:val="Comment Subject Char"/>
    <w:link w:val="CommentSubject"/>
    <w:uiPriority w:val="99"/>
    <w:semiHidden/>
    <w:rsid w:val="00BE429A"/>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BE429A"/>
    <w:rPr>
      <w:b/>
      <w:bCs/>
    </w:rPr>
  </w:style>
  <w:style w:type="character" w:customStyle="1" w:styleId="CommentSubjectChar1">
    <w:name w:val="Comment Subject Char1"/>
    <w:basedOn w:val="CommentTextChar1"/>
    <w:uiPriority w:val="99"/>
    <w:semiHidden/>
    <w:rsid w:val="00BE429A"/>
    <w:rPr>
      <w:rFonts w:ascii="Times New Roman" w:eastAsia="Times New Roman" w:hAnsi="Times New Roman" w:cs="Times New Roman"/>
      <w:b/>
      <w:bCs/>
      <w:sz w:val="20"/>
      <w:szCs w:val="20"/>
      <w:lang w:val="ru-RU" w:eastAsia="ru-RU"/>
    </w:rPr>
  </w:style>
  <w:style w:type="character" w:customStyle="1" w:styleId="13">
    <w:name w:val="Тема примечания Знак1"/>
    <w:basedOn w:val="12"/>
    <w:uiPriority w:val="99"/>
    <w:semiHidden/>
    <w:rsid w:val="00BE429A"/>
    <w:rPr>
      <w:rFonts w:ascii="Times New Roman" w:eastAsia="Times New Roman" w:hAnsi="Times New Roman" w:cs="Times New Roman"/>
      <w:b/>
      <w:bCs/>
      <w:sz w:val="20"/>
      <w:szCs w:val="20"/>
      <w:lang w:eastAsia="ru-RU"/>
    </w:rPr>
  </w:style>
  <w:style w:type="table" w:styleId="TableGrid">
    <w:name w:val="Table Grid"/>
    <w:basedOn w:val="TableNormal"/>
    <w:uiPriority w:val="59"/>
    <w:rsid w:val="00BE429A"/>
    <w:rPr>
      <w:rFonts w:ascii="Calibri" w:eastAsia="Times New Roman" w:hAnsi="Calibri" w:cs="Times New Roman"/>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BE429A"/>
  </w:style>
  <w:style w:type="paragraph" w:customStyle="1" w:styleId="TableParagraph">
    <w:name w:val="Table Paragraph"/>
    <w:basedOn w:val="Normal"/>
    <w:uiPriority w:val="1"/>
    <w:qFormat/>
    <w:rsid w:val="00BE429A"/>
    <w:pPr>
      <w:widowControl w:val="0"/>
    </w:pPr>
    <w:rPr>
      <w:rFonts w:asciiTheme="minorHAnsi" w:eastAsiaTheme="minorHAnsi" w:hAnsiTheme="minorHAnsi" w:cstheme="minorBidi"/>
      <w:sz w:val="22"/>
      <w:szCs w:val="22"/>
      <w:lang w:val="en-US" w:eastAsia="en-US"/>
    </w:rPr>
  </w:style>
  <w:style w:type="character" w:customStyle="1" w:styleId="ListParagraphChar">
    <w:name w:val="List Paragraph Char"/>
    <w:aliases w:val="без абзаца Char,маркированный Char,ПАРАГРАФ Char"/>
    <w:link w:val="ListParagraph"/>
    <w:uiPriority w:val="34"/>
    <w:locked/>
    <w:rsid w:val="00BE429A"/>
    <w:rPr>
      <w:rFonts w:ascii="Times New Roman" w:eastAsia="Times New Roman" w:hAnsi="Times New Roman" w:cs="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7%D0%B0%D2%A3" TargetMode="External"/><Relationship Id="rId18" Type="http://schemas.openxmlformats.org/officeDocument/2006/relationships/hyperlink" Target="https://kk.wikipedia.org/wiki/%D0%97%D0%B0%D2%A3%D0%B4%D1%8B_%D1%82%D2%B1%D0%BB%D2%93%D0%B0" TargetMode="External"/><Relationship Id="rId26" Type="http://schemas.openxmlformats.org/officeDocument/2006/relationships/hyperlink" Target="https://kk.wikipedia.org/wiki/%D0%97%D0%B0%D2%A3" TargetMode="External"/><Relationship Id="rId39" Type="http://schemas.openxmlformats.org/officeDocument/2006/relationships/hyperlink" Target="http://adilet.zan.kz/kaz/docs/K990000409_" TargetMode="External"/><Relationship Id="rId21" Type="http://schemas.openxmlformats.org/officeDocument/2006/relationships/hyperlink" Target="https://kk.wikipedia.org/wiki/%D2%9A%D2%B1%D1%80%D1%8B%D0%BB%D1%82%D0%B0%D0%B9%D1%88%D1%8B" TargetMode="External"/><Relationship Id="rId34" Type="http://schemas.openxmlformats.org/officeDocument/2006/relationships/hyperlink" Target="http://adilet.zan.kz/kaz/docs/P1500001089" TargetMode="External"/><Relationship Id="rId42" Type="http://schemas.openxmlformats.org/officeDocument/2006/relationships/hyperlink" Target="http://adilet.zan.kz/kaz/docs/K080000095_" TargetMode="External"/><Relationship Id="rId47" Type="http://schemas.openxmlformats.org/officeDocument/2006/relationships/hyperlink" Target="http://adilet.zan.kz/kaz/docs/Z070000234_" TargetMode="External"/><Relationship Id="rId50" Type="http://schemas.openxmlformats.org/officeDocument/2006/relationships/hyperlink" Target="http://www.melimde.com/azamatti-itafi-memile-fimi-jene-belgileri.html" TargetMode="External"/><Relationship Id="rId55" Type="http://schemas.openxmlformats.org/officeDocument/2006/relationships/hyperlink" Target="http://www.melimde.com/jeke-tlfalar-men-dara-kesipkerlerdi-bankrottifi-turali.html" TargetMode="External"/><Relationship Id="rId7" Type="http://schemas.openxmlformats.org/officeDocument/2006/relationships/hyperlink" Target="https://kk.wikipedia.org/w/index.php?title=%D0%9A%D3%99%D1%81%D1%96%D0%BF%D0%BA%D0%B5%D1%80%D0%BB%D1%96%D0%BA_%D1%81%D1%83%D0%B1%D1%8A%D0%B5%D0%BA%D1%82%D1%96%D0%BB%D0%B5%D1%80%D1%96&amp;action=edit&amp;redlink=1" TargetMode="External"/><Relationship Id="rId2" Type="http://schemas.openxmlformats.org/officeDocument/2006/relationships/styles" Target="styles.xml"/><Relationship Id="rId16" Type="http://schemas.openxmlformats.org/officeDocument/2006/relationships/hyperlink" Target="https://kk.wikipedia.org/wiki/%D0%A1%D0%BE%D1%82" TargetMode="External"/><Relationship Id="rId29" Type="http://schemas.openxmlformats.org/officeDocument/2006/relationships/hyperlink" Target="https://kk.wikipedia.org/wiki/%D0%9A%D0%B5%D0%BB%D1%96%D1%81%D1%96%D0%BC%D1%88%D0%B0%D1%80%D1%82" TargetMode="External"/><Relationship Id="rId11" Type="http://schemas.openxmlformats.org/officeDocument/2006/relationships/hyperlink" Target="https://kk.wikipedia.org/wiki/%D0%91%D0%B8%D0%B7%D0%BD%D0%B5%D1%81" TargetMode="External"/><Relationship Id="rId24" Type="http://schemas.openxmlformats.org/officeDocument/2006/relationships/hyperlink" Target="https://kk.wikipedia.org/wiki/%D0%94%D0%B5%D1%80%D0%B1%D0%B5%D1%81" TargetMode="External"/><Relationship Id="rId32" Type="http://schemas.openxmlformats.org/officeDocument/2006/relationships/hyperlink" Target="http://adilet.zan.kz/kaz/docs/P1500001089" TargetMode="External"/><Relationship Id="rId37" Type="http://schemas.openxmlformats.org/officeDocument/2006/relationships/hyperlink" Target="http://adilet.zan.kz/kaz/docs/K1500000375" TargetMode="External"/><Relationship Id="rId40" Type="http://schemas.openxmlformats.org/officeDocument/2006/relationships/hyperlink" Target="http://adilet.zan.kz/kaz/docs/K080000095_" TargetMode="External"/><Relationship Id="rId45" Type="http://schemas.openxmlformats.org/officeDocument/2006/relationships/hyperlink" Target="http://adilet.zan.kz/kaz/docs/Z1100000413" TargetMode="External"/><Relationship Id="rId53" Type="http://schemas.openxmlformats.org/officeDocument/2006/relationships/hyperlink" Target="http://www.melimde.com/konkursti-jattama-tapsiris-berushi-azastanni-depozitterge-kepi.html" TargetMode="External"/><Relationship Id="rId58" Type="http://schemas.openxmlformats.org/officeDocument/2006/relationships/theme" Target="theme/theme1.xml"/><Relationship Id="rId5" Type="http://schemas.openxmlformats.org/officeDocument/2006/relationships/hyperlink" Target="https://kk.wikipedia.org/w/index.php?title=%D0%9C%D2%AF%D0%BB%D1%96%D0%BA%D1%82%D1%96%D0%BA_%D0%B6%D0%B0%D1%83%D0%B0%D0%BF%D0%BA%D0%B5%D1%80%D1%88%D1%96%D0%BB%D1%96%D0%BA&amp;action=edit&amp;redlink=1" TargetMode="External"/><Relationship Id="rId19" Type="http://schemas.openxmlformats.org/officeDocument/2006/relationships/hyperlink" Target="https://kk.wikipedia.org/wiki/%D2%9A%D2%B1%D1%80%D1%8B%D0%BB%D1%82%D0%B0%D0%B9%D1%88%D1%8B" TargetMode="External"/><Relationship Id="rId4" Type="http://schemas.openxmlformats.org/officeDocument/2006/relationships/webSettings" Target="webSettings.xml"/><Relationship Id="rId9" Type="http://schemas.openxmlformats.org/officeDocument/2006/relationships/hyperlink" Target="https://kk.wikipedia.org/wiki/%D0%A1%D0%B0%D0%BB%D1%8B%D2%9B" TargetMode="External"/><Relationship Id="rId14" Type="http://schemas.openxmlformats.org/officeDocument/2006/relationships/hyperlink" Target="https://kk.wikipedia.org/wiki/%D0%9C%D0%B5%D0%BA%D0%B5%D0%BC%D0%B5" TargetMode="External"/><Relationship Id="rId22" Type="http://schemas.openxmlformats.org/officeDocument/2006/relationships/hyperlink" Target="https://kk.wikipedia.org/w/index.php?title=%D0%9A%D0%BE%D0%BC%D0%BC%D0%B5%D1%80%D1%86%D0%B8%D1%8F%D0%BB%D1%8B%D2%9B_%D2%B1%D0%B9%D1%8B%D0%BC%D0%B4%D0%B0%D1%80&amp;action=edit&amp;redlink=1" TargetMode="External"/><Relationship Id="rId27" Type="http://schemas.openxmlformats.org/officeDocument/2006/relationships/hyperlink" Target="https://kk.wikipedia.org/wiki/%D0%9C%D0%B5%D0%BD%D1%88%D1%96%D0%BA" TargetMode="External"/><Relationship Id="rId30" Type="http://schemas.openxmlformats.org/officeDocument/2006/relationships/hyperlink" Target="https://kk.wikipedia.org/wiki/%D0%95%D2%A3%D0%B1%D0%B5%D0%BA%D0%B0%D2%9B%D1%8B" TargetMode="External"/><Relationship Id="rId35" Type="http://schemas.openxmlformats.org/officeDocument/2006/relationships/hyperlink" Target="http://adilet.zan.kz/kaz/docs/P1500001089" TargetMode="External"/><Relationship Id="rId43" Type="http://schemas.openxmlformats.org/officeDocument/2006/relationships/hyperlink" Target="http://adilet.zan.kz/kaz/docs/Z1500000379" TargetMode="External"/><Relationship Id="rId48" Type="http://schemas.openxmlformats.org/officeDocument/2006/relationships/hyperlink" Target="http://adilet.zan.kz/kaz/docs/P1700000020" TargetMode="External"/><Relationship Id="rId56" Type="http://schemas.openxmlformats.org/officeDocument/2006/relationships/hyperlink" Target="http://www.melimde.com/bafdarlamasi-bojinsha-shafin-arji-jimdarin-nesielendire-bastad.html" TargetMode="External"/><Relationship Id="rId8" Type="http://schemas.openxmlformats.org/officeDocument/2006/relationships/hyperlink" Target="https://kk.wikipedia.org/wiki/%D0%9A%D3%99%D1%81%D1%96%D0%BF%D0%BE%D1%80%D1%8B%D0%BD" TargetMode="External"/><Relationship Id="rId51" Type="http://schemas.openxmlformats.org/officeDocument/2006/relationships/hyperlink" Target="http://www.melimde.com/bafdarlamasi-shimkent-2011-j-abildau-emtihanni-bafdarlamasi-6m-v4.html" TargetMode="External"/><Relationship Id="rId3" Type="http://schemas.openxmlformats.org/officeDocument/2006/relationships/settings" Target="settings.xml"/><Relationship Id="rId12" Type="http://schemas.openxmlformats.org/officeDocument/2006/relationships/hyperlink" Target="https://kk.wikipedia.org/wiki/%D0%9A%D3%99%D1%81%D1%96%D0%BF%D0%BA%D0%B5%D1%80" TargetMode="External"/><Relationship Id="rId17" Type="http://schemas.openxmlformats.org/officeDocument/2006/relationships/hyperlink" Target="https://kk.wikipedia.org/w/index.php?title=%D0%90%D1%80%D0%B1%D0%B8%D1%82%D1%80%D0%B0%D0%B6%D0%B4%D0%B0&amp;action=edit&amp;redlink=1" TargetMode="External"/><Relationship Id="rId25" Type="http://schemas.openxmlformats.org/officeDocument/2006/relationships/hyperlink" Target="https://kk.wikipedia.org/wiki/%D0%9A%D0%B0%D0%BF%D0%B8%D1%82%D0%B0%D0%BB" TargetMode="External"/><Relationship Id="rId33" Type="http://schemas.openxmlformats.org/officeDocument/2006/relationships/hyperlink" Target="http://adilet.zan.kz/kaz/docs/V1500011384" TargetMode="External"/><Relationship Id="rId38" Type="http://schemas.openxmlformats.org/officeDocument/2006/relationships/hyperlink" Target="http://adilet.zan.kz/kaz/docs/Z1200000060" TargetMode="External"/><Relationship Id="rId46" Type="http://schemas.openxmlformats.org/officeDocument/2006/relationships/hyperlink" Target="http://adilet.zan.kz/kaz/docs/K080000095_" TargetMode="External"/><Relationship Id="rId20" Type="http://schemas.openxmlformats.org/officeDocument/2006/relationships/hyperlink" Target="https://kk.wikipedia.org/wiki/%D0%A4%D0%B8%D1%80%D0%BC%D0%B0" TargetMode="External"/><Relationship Id="rId41" Type="http://schemas.openxmlformats.org/officeDocument/2006/relationships/hyperlink" Target="http://adilet.zan.kz/kaz/docs/Z060000167_" TargetMode="External"/><Relationship Id="rId54" Type="http://schemas.openxmlformats.org/officeDocument/2006/relationships/hyperlink" Target="http://www.melimde.com/jmissiz-azamattarfa-anitama-beru-turali-memlekettik-izmet-regl.html" TargetMode="External"/><Relationship Id="rId1" Type="http://schemas.openxmlformats.org/officeDocument/2006/relationships/numbering" Target="numbering.xml"/><Relationship Id="rId6" Type="http://schemas.openxmlformats.org/officeDocument/2006/relationships/hyperlink" Target="https://kk.wikipedia.org/wiki/%D2%9A%D0%B0%D0%B7%D0%B0%D2%9B%D1%81%D1%82%D0%B0%D0%BD" TargetMode="External"/><Relationship Id="rId15" Type="http://schemas.openxmlformats.org/officeDocument/2006/relationships/hyperlink" Target="https://kk.wikipedia.org/wiki/%D0%A4%D0%B8%D1%80%D0%BC%D0%B0" TargetMode="External"/><Relationship Id="rId23" Type="http://schemas.openxmlformats.org/officeDocument/2006/relationships/hyperlink" Target="https://kk.wikipedia.org/w/index.php?title=%D0%9C%D2%AF%D0%BB%D1%96%D0%BA%D1%82%D1%96%D0%BA_%D0%B6%D0%B0%D1%83%D0%B0%D0%BF%D0%BA%D0%B5%D1%80%D1%88%D1%96%D0%BB%D1%96%D0%BA&amp;action=edit&amp;redlink=1" TargetMode="External"/><Relationship Id="rId28" Type="http://schemas.openxmlformats.org/officeDocument/2006/relationships/hyperlink" Target="https://kk.wikipedia.org/wiki/%D0%9C%D2%AF%D0%BB%D1%96%D0%BA" TargetMode="External"/><Relationship Id="rId36" Type="http://schemas.openxmlformats.org/officeDocument/2006/relationships/hyperlink" Target="http://adilet.zan.kz/kaz/docs/K1500000375" TargetMode="External"/><Relationship Id="rId49" Type="http://schemas.openxmlformats.org/officeDocument/2006/relationships/hyperlink" Target="http://adilet.zan.kz/kaz/docs/P1700000020" TargetMode="External"/><Relationship Id="rId57" Type="http://schemas.openxmlformats.org/officeDocument/2006/relationships/fontTable" Target="fontTable.xml"/><Relationship Id="rId10" Type="http://schemas.openxmlformats.org/officeDocument/2006/relationships/hyperlink" Target="https://kk.wikipedia.org/w/index.php?title=%D0%AD%D0%BA%D0%BE%D0%BD%D0%BE%D0%BC%D0%B8%D0%BA%D0%B0%D0%BB%D1%8B%D2%9B_%D2%AF%D0%B4%D0%B5%D1%80%D1%96%D1%81&amp;action=edit&amp;redlink=1" TargetMode="External"/><Relationship Id="rId31" Type="http://schemas.openxmlformats.org/officeDocument/2006/relationships/hyperlink" Target="https://kk.wikipedia.org/w/index.php?title=%D0%AD%D0%BA%D0%BE%D0%BD%D0%BE%D0%BC%D0%B8%D0%BA%D0%B0%D0%BB%D1%8B%D2%9B_%D2%9B%D0%B0%D1%82%D1%8B%D0%BD%D0%B0%D1%81%D1%82%D0%B0%D1%80&amp;action=edit&amp;redlink=1" TargetMode="External"/><Relationship Id="rId44" Type="http://schemas.openxmlformats.org/officeDocument/2006/relationships/hyperlink" Target="http://adilet.zan.kz/kaz/docs/P1700000020" TargetMode="External"/><Relationship Id="rId52" Type="http://schemas.openxmlformats.org/officeDocument/2006/relationships/hyperlink" Target="http://www.melimde.com/izmet-standarti-jalpi-ereje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7993</Words>
  <Characters>45566</Characters>
  <Application>Microsoft Office Word</Application>
  <DocSecurity>0</DocSecurity>
  <Lines>379</Lines>
  <Paragraphs>106</Paragraphs>
  <ScaleCrop>false</ScaleCrop>
  <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toregeldi</dc:creator>
  <cp:keywords/>
  <dc:description/>
  <cp:lastModifiedBy>gulnara toregeldi</cp:lastModifiedBy>
  <cp:revision>2</cp:revision>
  <dcterms:created xsi:type="dcterms:W3CDTF">2021-08-20T09:56:00Z</dcterms:created>
  <dcterms:modified xsi:type="dcterms:W3CDTF">2021-08-20T10:12:00Z</dcterms:modified>
</cp:coreProperties>
</file>